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8F" w:rsidRDefault="00DD2866" w:rsidP="00676873">
      <w:pPr>
        <w:tabs>
          <w:tab w:val="left" w:pos="6870"/>
        </w:tabs>
        <w:spacing w:after="0" w:line="240" w:lineRule="auto"/>
        <w:rPr>
          <w:rFonts w:ascii="Times New Roman" w:eastAsia="Times New Roman" w:hAnsi="Times New Roman" w:cs="Times New Roman"/>
          <w:b/>
          <w:color w:val="0E1D2F"/>
          <w:sz w:val="28"/>
          <w:szCs w:val="28"/>
        </w:rPr>
      </w:pPr>
      <w:r>
        <w:rPr>
          <w:rFonts w:ascii="Times New Roman" w:eastAsia="Times New Roman" w:hAnsi="Times New Roman" w:cs="Times New Roman"/>
          <w:b/>
          <w:color w:val="0E1D2F"/>
          <w:sz w:val="28"/>
          <w:szCs w:val="28"/>
        </w:rPr>
        <w:t xml:space="preserve">                                                                                         </w:t>
      </w:r>
      <w:r w:rsidR="0072508F" w:rsidRPr="00676873">
        <w:rPr>
          <w:rFonts w:ascii="Times New Roman" w:eastAsia="Times New Roman" w:hAnsi="Times New Roman" w:cs="Times New Roman"/>
          <w:b/>
          <w:color w:val="0E1D2F"/>
          <w:sz w:val="28"/>
          <w:szCs w:val="28"/>
        </w:rPr>
        <w:t>Погоджую</w:t>
      </w:r>
      <w:r>
        <w:rPr>
          <w:rFonts w:ascii="Times New Roman" w:eastAsia="Times New Roman" w:hAnsi="Times New Roman" w:cs="Times New Roman"/>
          <w:b/>
          <w:color w:val="0E1D2F"/>
          <w:sz w:val="28"/>
          <w:szCs w:val="28"/>
        </w:rPr>
        <w:t>:</w:t>
      </w:r>
    </w:p>
    <w:p w:rsidR="00DD2866" w:rsidRDefault="00DD2866" w:rsidP="00676873">
      <w:pPr>
        <w:tabs>
          <w:tab w:val="left" w:pos="6870"/>
        </w:tabs>
        <w:spacing w:after="0" w:line="240" w:lineRule="auto"/>
        <w:rPr>
          <w:rFonts w:ascii="Times New Roman" w:eastAsia="Times New Roman" w:hAnsi="Times New Roman" w:cs="Times New Roman"/>
          <w:b/>
          <w:color w:val="0E1D2F"/>
          <w:sz w:val="28"/>
          <w:szCs w:val="28"/>
        </w:rPr>
      </w:pPr>
      <w:r>
        <w:rPr>
          <w:rFonts w:ascii="Times New Roman" w:eastAsia="Times New Roman" w:hAnsi="Times New Roman" w:cs="Times New Roman"/>
          <w:b/>
          <w:color w:val="0E1D2F"/>
          <w:sz w:val="28"/>
          <w:szCs w:val="28"/>
        </w:rPr>
        <w:t xml:space="preserve">                                                                                         Директор</w:t>
      </w:r>
    </w:p>
    <w:p w:rsidR="00DD2866" w:rsidRPr="00676873" w:rsidRDefault="00DD2866" w:rsidP="00676873">
      <w:pPr>
        <w:tabs>
          <w:tab w:val="left" w:pos="6870"/>
        </w:tabs>
        <w:spacing w:after="0" w:line="240" w:lineRule="auto"/>
        <w:rPr>
          <w:rFonts w:ascii="Times New Roman" w:eastAsia="Times New Roman" w:hAnsi="Times New Roman" w:cs="Times New Roman"/>
          <w:b/>
          <w:color w:val="0E1D2F"/>
          <w:sz w:val="28"/>
          <w:szCs w:val="28"/>
        </w:rPr>
      </w:pPr>
    </w:p>
    <w:p w:rsidR="0072508F" w:rsidRPr="00676873" w:rsidRDefault="00DD2866" w:rsidP="00676873">
      <w:pPr>
        <w:tabs>
          <w:tab w:val="left" w:pos="6870"/>
        </w:tabs>
        <w:spacing w:after="0" w:line="240" w:lineRule="auto"/>
        <w:rPr>
          <w:rFonts w:ascii="Times New Roman" w:eastAsia="Times New Roman" w:hAnsi="Times New Roman" w:cs="Times New Roman"/>
          <w:b/>
          <w:color w:val="0E1D2F"/>
          <w:sz w:val="28"/>
          <w:szCs w:val="28"/>
        </w:rPr>
      </w:pPr>
      <w:r>
        <w:rPr>
          <w:rFonts w:ascii="Times New Roman" w:eastAsia="Times New Roman" w:hAnsi="Times New Roman" w:cs="Times New Roman"/>
          <w:b/>
          <w:color w:val="0E1D2F"/>
          <w:sz w:val="28"/>
          <w:szCs w:val="28"/>
        </w:rPr>
        <w:t xml:space="preserve">                                                                                         _______Марія ПЕТРУНІВ</w:t>
      </w:r>
    </w:p>
    <w:p w:rsidR="0072508F" w:rsidRPr="00676873" w:rsidRDefault="0072508F" w:rsidP="00676873">
      <w:pPr>
        <w:spacing w:after="0" w:line="240" w:lineRule="auto"/>
        <w:jc w:val="center"/>
        <w:rPr>
          <w:rFonts w:ascii="Times New Roman" w:eastAsia="Times New Roman" w:hAnsi="Times New Roman" w:cs="Times New Roman"/>
          <w:b/>
          <w:color w:val="0E1D2F"/>
          <w:sz w:val="28"/>
          <w:szCs w:val="28"/>
        </w:rPr>
      </w:pPr>
    </w:p>
    <w:p w:rsidR="0072508F" w:rsidRPr="00676873" w:rsidRDefault="00DD2866" w:rsidP="00676873">
      <w:pPr>
        <w:spacing w:after="0" w:line="240" w:lineRule="auto"/>
        <w:jc w:val="center"/>
        <w:rPr>
          <w:rFonts w:ascii="Times New Roman" w:eastAsia="Times New Roman" w:hAnsi="Times New Roman" w:cs="Times New Roman"/>
          <w:b/>
          <w:color w:val="0E1D2F"/>
          <w:sz w:val="28"/>
          <w:szCs w:val="28"/>
        </w:rPr>
      </w:pPr>
      <w:r>
        <w:rPr>
          <w:rFonts w:ascii="Times New Roman" w:eastAsia="Times New Roman" w:hAnsi="Times New Roman" w:cs="Times New Roman"/>
          <w:b/>
          <w:color w:val="0E1D2F"/>
          <w:sz w:val="28"/>
          <w:szCs w:val="28"/>
        </w:rPr>
        <w:t xml:space="preserve">                                                       </w:t>
      </w:r>
      <w:r w:rsidR="00470877" w:rsidRPr="00676873">
        <w:rPr>
          <w:rFonts w:ascii="Times New Roman" w:eastAsia="Times New Roman" w:hAnsi="Times New Roman" w:cs="Times New Roman"/>
          <w:b/>
          <w:color w:val="0E1D2F"/>
          <w:sz w:val="28"/>
          <w:szCs w:val="28"/>
        </w:rPr>
        <w:t>06.09</w:t>
      </w:r>
      <w:r w:rsidR="00547172" w:rsidRPr="00676873">
        <w:rPr>
          <w:rFonts w:ascii="Times New Roman" w:eastAsia="Times New Roman" w:hAnsi="Times New Roman" w:cs="Times New Roman"/>
          <w:b/>
          <w:color w:val="0E1D2F"/>
          <w:sz w:val="28"/>
          <w:szCs w:val="28"/>
        </w:rPr>
        <w:t>.2025</w:t>
      </w:r>
    </w:p>
    <w:p w:rsidR="005B5638" w:rsidRPr="00676873" w:rsidRDefault="0088292A" w:rsidP="00676873">
      <w:pPr>
        <w:pStyle w:val="1"/>
        <w:shd w:val="clear" w:color="auto" w:fill="FFFFFF"/>
        <w:spacing w:before="0" w:beforeAutospacing="0" w:after="0" w:afterAutospacing="0"/>
        <w:textAlignment w:val="baseline"/>
        <w:rPr>
          <w:color w:val="333333"/>
          <w:sz w:val="28"/>
          <w:szCs w:val="28"/>
        </w:rPr>
      </w:pPr>
      <w:r w:rsidRPr="00676873">
        <w:rPr>
          <w:color w:val="0E1D2F"/>
          <w:sz w:val="28"/>
          <w:szCs w:val="28"/>
        </w:rPr>
        <w:t xml:space="preserve">Обгрунтування технічних, якісний характеристик та очікуваної вартості закупівлі за предметом: </w:t>
      </w:r>
      <w:r w:rsidR="005B5638" w:rsidRPr="00676873">
        <w:rPr>
          <w:color w:val="333333"/>
          <w:sz w:val="28"/>
          <w:szCs w:val="28"/>
          <w:bdr w:val="none" w:sz="0" w:space="0" w:color="auto" w:frame="1"/>
        </w:rPr>
        <w:t xml:space="preserve">Інтерактивні панелі НУШ </w:t>
      </w:r>
      <w:r w:rsidR="005B5638" w:rsidRPr="00676873">
        <w:rPr>
          <w:rStyle w:val="qaclassifierdk"/>
          <w:color w:val="314155"/>
          <w:sz w:val="28"/>
          <w:szCs w:val="28"/>
          <w:bdr w:val="none" w:sz="0" w:space="0" w:color="auto" w:frame="1"/>
        </w:rPr>
        <w:t>ДК 021</w:t>
      </w:r>
      <w:r w:rsidR="005B5638" w:rsidRPr="00676873">
        <w:rPr>
          <w:rStyle w:val="qaclassifiertype"/>
          <w:color w:val="314155"/>
          <w:sz w:val="28"/>
          <w:szCs w:val="28"/>
          <w:bdr w:val="none" w:sz="0" w:space="0" w:color="auto" w:frame="1"/>
        </w:rPr>
        <w:t>:2015: </w:t>
      </w:r>
      <w:r w:rsidR="005B5638" w:rsidRPr="00676873">
        <w:rPr>
          <w:rStyle w:val="qaclassifierdescrcode"/>
          <w:color w:val="314155"/>
          <w:sz w:val="28"/>
          <w:szCs w:val="28"/>
          <w:bdr w:val="none" w:sz="0" w:space="0" w:color="auto" w:frame="1"/>
        </w:rPr>
        <w:t>32320000-2</w:t>
      </w:r>
      <w:r w:rsidR="005B5638" w:rsidRPr="00676873">
        <w:rPr>
          <w:rStyle w:val="qaclassifierdescr"/>
          <w:color w:val="314155"/>
          <w:sz w:val="28"/>
          <w:szCs w:val="28"/>
          <w:bdr w:val="none" w:sz="0" w:space="0" w:color="auto" w:frame="1"/>
        </w:rPr>
        <w:t> </w:t>
      </w:r>
      <w:r w:rsidR="005B5638" w:rsidRPr="00676873">
        <w:rPr>
          <w:rStyle w:val="qaclassifierdescrprimary"/>
          <w:color w:val="314155"/>
          <w:sz w:val="28"/>
          <w:szCs w:val="28"/>
          <w:bdr w:val="none" w:sz="0" w:space="0" w:color="auto" w:frame="1"/>
        </w:rPr>
        <w:t xml:space="preserve">Телевізійне й аудіовізуальне обладнання </w:t>
      </w:r>
    </w:p>
    <w:p w:rsidR="00970FAD" w:rsidRPr="00676873" w:rsidRDefault="00970FAD" w:rsidP="00676873">
      <w:pPr>
        <w:pStyle w:val="Style6"/>
        <w:widowControl/>
        <w:spacing w:line="240" w:lineRule="auto"/>
        <w:rPr>
          <w:rFonts w:ascii="Times New Roman" w:hAnsi="Times New Roman" w:cs="Times New Roman"/>
          <w:b/>
          <w:color w:val="000000" w:themeColor="text1"/>
          <w:sz w:val="28"/>
          <w:szCs w:val="28"/>
          <w:lang w:val="uk-UA"/>
        </w:rPr>
      </w:pPr>
    </w:p>
    <w:p w:rsidR="009B659A" w:rsidRPr="00676873" w:rsidRDefault="009B659A" w:rsidP="00676873">
      <w:pPr>
        <w:pStyle w:val="3"/>
        <w:spacing w:before="0" w:line="240" w:lineRule="auto"/>
        <w:textAlignment w:val="baseline"/>
        <w:rPr>
          <w:rStyle w:val="h-hidden"/>
          <w:rFonts w:ascii="Times New Roman" w:hAnsi="Times New Roman" w:cs="Times New Roman"/>
          <w:color w:val="333333"/>
          <w:sz w:val="28"/>
          <w:szCs w:val="28"/>
          <w:bdr w:val="none" w:sz="0" w:space="0" w:color="auto" w:frame="1"/>
          <w:shd w:val="clear" w:color="auto" w:fill="FFFFFF"/>
        </w:rPr>
      </w:pPr>
      <w:r w:rsidRPr="00676873">
        <w:rPr>
          <w:rFonts w:ascii="Times New Roman" w:hAnsi="Times New Roman" w:cs="Times New Roman"/>
          <w:color w:val="333333"/>
          <w:sz w:val="28"/>
          <w:szCs w:val="28"/>
          <w:shd w:val="clear" w:color="auto" w:fill="FFFFFF"/>
        </w:rPr>
        <w:t>Код ДК 021:2015: 32320000-2 — «Телевізійне й аудіовізуальне обладнання» Єдиного закупівельного словника (Комплекти мультимедійного обладнання для навчальних кабінетів НУШ (Інтерактивна панель Impression ImBoard 65" (T6502), комп. модуль OPS Impression P+</w:t>
      </w:r>
      <w:r w:rsidRPr="00676873">
        <w:rPr>
          <w:rStyle w:val="h-hidden"/>
          <w:rFonts w:ascii="Times New Roman" w:hAnsi="Times New Roman" w:cs="Times New Roman"/>
          <w:color w:val="333333"/>
          <w:sz w:val="28"/>
          <w:szCs w:val="28"/>
          <w:bdr w:val="none" w:sz="0" w:space="0" w:color="auto" w:frame="1"/>
          <w:shd w:val="clear" w:color="auto" w:fill="FFFFFF"/>
        </w:rPr>
        <w:t xml:space="preserve"> (i3-1220P/16GB/512GB/W11Pro), настінне кріплення)</w:t>
      </w:r>
      <w:r w:rsidR="00676873">
        <w:rPr>
          <w:rStyle w:val="h-hidden"/>
          <w:rFonts w:ascii="Times New Roman" w:hAnsi="Times New Roman" w:cs="Times New Roman"/>
          <w:color w:val="333333"/>
          <w:sz w:val="28"/>
          <w:szCs w:val="28"/>
          <w:bdr w:val="none" w:sz="0" w:space="0" w:color="auto" w:frame="1"/>
          <w:shd w:val="clear" w:color="auto" w:fill="FFFFFF"/>
        </w:rPr>
        <w:t xml:space="preserve"> 2 шт</w:t>
      </w:r>
    </w:p>
    <w:p w:rsidR="00560DCC" w:rsidRPr="00676873" w:rsidRDefault="00560DCC" w:rsidP="00676873">
      <w:pPr>
        <w:pStyle w:val="3"/>
        <w:spacing w:before="0" w:line="240" w:lineRule="auto"/>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Інформація про замовника</w:t>
      </w:r>
    </w:p>
    <w:p w:rsidR="00560DCC" w:rsidRPr="00676873" w:rsidRDefault="00560DCC" w:rsidP="00676873">
      <w:pPr>
        <w:pBdr>
          <w:bottom w:val="dotted" w:sz="6" w:space="0" w:color="D0D4DC"/>
        </w:pBdr>
        <w:spacing w:after="0" w:line="240" w:lineRule="auto"/>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Найменування замовника:</w:t>
      </w:r>
    </w:p>
    <w:p w:rsidR="00560DCC" w:rsidRPr="00676873" w:rsidRDefault="00560DCC" w:rsidP="00676873">
      <w:pPr>
        <w:spacing w:after="0" w:line="240" w:lineRule="auto"/>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 </w:t>
      </w:r>
    </w:p>
    <w:p w:rsidR="00470877" w:rsidRPr="00676873" w:rsidRDefault="00470877" w:rsidP="00676873">
      <w:pPr>
        <w:spacing w:after="0"/>
        <w:textAlignment w:val="baseline"/>
        <w:rPr>
          <w:rStyle w:val="zk-definition-listitem-text"/>
          <w:rFonts w:ascii="Times New Roman" w:hAnsi="Times New Roman" w:cs="Times New Roman"/>
          <w:b/>
          <w:bCs/>
          <w:color w:val="333333"/>
          <w:sz w:val="28"/>
          <w:szCs w:val="28"/>
          <w:bdr w:val="none" w:sz="0" w:space="0" w:color="auto" w:frame="1"/>
          <w:shd w:val="clear" w:color="auto" w:fill="FFFFFF"/>
        </w:rPr>
      </w:pPr>
      <w:r w:rsidRPr="00676873">
        <w:rPr>
          <w:rFonts w:ascii="Times New Roman" w:hAnsi="Times New Roman" w:cs="Times New Roman"/>
          <w:color w:val="333333"/>
          <w:sz w:val="28"/>
          <w:szCs w:val="28"/>
          <w:shd w:val="clear" w:color="auto" w:fill="FFFFFF"/>
        </w:rPr>
        <w:t>УГОРНИЦЬКИЙ ЛІЦЕЙ ІВАНО-ФРАНКІВСЬКОЇ МІСЬКОЇ РАДИ</w:t>
      </w:r>
      <w:r w:rsidRPr="00676873">
        <w:rPr>
          <w:rStyle w:val="zk-definition-listitem-text"/>
          <w:rFonts w:ascii="Times New Roman" w:hAnsi="Times New Roman" w:cs="Times New Roman"/>
          <w:b/>
          <w:bCs/>
          <w:color w:val="333333"/>
          <w:sz w:val="28"/>
          <w:szCs w:val="28"/>
          <w:bdr w:val="none" w:sz="0" w:space="0" w:color="auto" w:frame="1"/>
          <w:shd w:val="clear" w:color="auto" w:fill="FFFFFF"/>
        </w:rPr>
        <w:t xml:space="preserve"> </w:t>
      </w:r>
    </w:p>
    <w:p w:rsidR="00470877" w:rsidRPr="00676873" w:rsidRDefault="00560DCC" w:rsidP="00676873">
      <w:pPr>
        <w:spacing w:after="0"/>
        <w:textAlignment w:val="baseline"/>
        <w:rPr>
          <w:rFonts w:ascii="Times New Roman" w:hAnsi="Times New Roman" w:cs="Times New Roman"/>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Код ЄДРПОУ:</w:t>
      </w:r>
      <w:r w:rsidRPr="00676873">
        <w:rPr>
          <w:rStyle w:val="zk-definition-listitem-text"/>
          <w:rFonts w:ascii="Times New Roman" w:hAnsi="Times New Roman" w:cs="Times New Roman"/>
          <w:color w:val="333333"/>
          <w:sz w:val="28"/>
          <w:szCs w:val="28"/>
          <w:bdr w:val="none" w:sz="0" w:space="0" w:color="auto" w:frame="1"/>
          <w:shd w:val="clear" w:color="auto" w:fill="FFFFFF"/>
        </w:rPr>
        <w:t xml:space="preserve"> </w:t>
      </w:r>
      <w:r w:rsidR="009B659A" w:rsidRPr="00676873">
        <w:rPr>
          <w:rFonts w:ascii="Times New Roman" w:eastAsia="Times New Roman" w:hAnsi="Times New Roman" w:cs="Times New Roman"/>
          <w:color w:val="333333"/>
          <w:sz w:val="28"/>
          <w:szCs w:val="28"/>
          <w:lang w:eastAsia="uk-UA"/>
        </w:rPr>
        <w:t> </w:t>
      </w:r>
      <w:r w:rsidR="00470877" w:rsidRPr="00676873">
        <w:rPr>
          <w:rFonts w:ascii="Times New Roman" w:hAnsi="Times New Roman" w:cs="Times New Roman"/>
          <w:color w:val="333333"/>
          <w:sz w:val="28"/>
          <w:szCs w:val="28"/>
        </w:rPr>
        <w:t> </w:t>
      </w:r>
      <w:r w:rsidR="00470877" w:rsidRPr="00676873">
        <w:rPr>
          <w:rStyle w:val="zk-definition-listitem-text"/>
          <w:rFonts w:ascii="Times New Roman" w:hAnsi="Times New Roman" w:cs="Times New Roman"/>
          <w:color w:val="333333"/>
          <w:sz w:val="28"/>
          <w:szCs w:val="28"/>
          <w:bdr w:val="none" w:sz="0" w:space="0" w:color="auto" w:frame="1"/>
          <w:shd w:val="clear" w:color="auto" w:fill="FFFFFF"/>
        </w:rPr>
        <w:t>20558885</w:t>
      </w:r>
    </w:p>
    <w:p w:rsidR="00365D6B" w:rsidRPr="00676873" w:rsidRDefault="00470877" w:rsidP="00676873">
      <w:pPr>
        <w:spacing w:after="0"/>
        <w:textAlignment w:val="baseline"/>
        <w:rPr>
          <w:rFonts w:ascii="Times New Roman" w:eastAsia="Times New Roman" w:hAnsi="Times New Roman" w:cs="Times New Roman"/>
          <w:color w:val="333333"/>
          <w:sz w:val="28"/>
          <w:szCs w:val="28"/>
          <w:lang w:eastAsia="uk-UA"/>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 xml:space="preserve"> </w:t>
      </w:r>
      <w:r w:rsidR="00560DCC" w:rsidRPr="00676873">
        <w:rPr>
          <w:rStyle w:val="zk-definition-listitem-text"/>
          <w:rFonts w:ascii="Times New Roman" w:hAnsi="Times New Roman" w:cs="Times New Roman"/>
          <w:b/>
          <w:bCs/>
          <w:color w:val="333333"/>
          <w:sz w:val="28"/>
          <w:szCs w:val="28"/>
          <w:bdr w:val="none" w:sz="0" w:space="0" w:color="auto" w:frame="1"/>
          <w:shd w:val="clear" w:color="auto" w:fill="FFFFFF"/>
        </w:rPr>
        <w:t>Адреса:</w:t>
      </w:r>
      <w:r w:rsidR="00560DCC" w:rsidRPr="00676873">
        <w:rPr>
          <w:rStyle w:val="zk-definition-listitem-text"/>
          <w:rFonts w:ascii="Times New Roman" w:hAnsi="Times New Roman" w:cs="Times New Roman"/>
          <w:color w:val="333333"/>
          <w:sz w:val="28"/>
          <w:szCs w:val="28"/>
          <w:bdr w:val="none" w:sz="0" w:space="0" w:color="auto" w:frame="1"/>
          <w:shd w:val="clear" w:color="auto" w:fill="FFFFFF"/>
        </w:rPr>
        <w:t xml:space="preserve"> </w:t>
      </w:r>
      <w:r w:rsidR="00365D6B" w:rsidRPr="00676873">
        <w:rPr>
          <w:rFonts w:ascii="Times New Roman" w:eastAsia="Times New Roman" w:hAnsi="Times New Roman" w:cs="Times New Roman"/>
          <w:color w:val="333333"/>
          <w:sz w:val="28"/>
          <w:szCs w:val="28"/>
          <w:lang w:eastAsia="uk-UA"/>
        </w:rPr>
        <w:t> </w:t>
      </w:r>
    </w:p>
    <w:p w:rsidR="00470877" w:rsidRPr="00676873" w:rsidRDefault="00470877" w:rsidP="00676873">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sidRPr="00676873">
        <w:rPr>
          <w:rStyle w:val="h-address-formatter"/>
          <w:rFonts w:ascii="Times New Roman" w:hAnsi="Times New Roman" w:cs="Times New Roman"/>
          <w:color w:val="333333"/>
          <w:sz w:val="28"/>
          <w:szCs w:val="28"/>
          <w:bdr w:val="none" w:sz="0" w:space="0" w:color="auto" w:frame="1"/>
        </w:rPr>
        <w:t>76492УкраїнаІвано-Франківська областьм. Івано-Франківськс. Угорники, вул. Тополина, буд. 22</w:t>
      </w:r>
      <w:r w:rsidRPr="00676873">
        <w:rPr>
          <w:rFonts w:ascii="Times New Roman" w:eastAsia="Times New Roman" w:hAnsi="Times New Roman" w:cs="Times New Roman"/>
          <w:b/>
          <w:bCs/>
          <w:color w:val="000000"/>
          <w:sz w:val="28"/>
          <w:szCs w:val="28"/>
          <w:lang w:eastAsia="uk-UA"/>
        </w:rPr>
        <w:t xml:space="preserve"> </w:t>
      </w:r>
    </w:p>
    <w:p w:rsidR="00253355" w:rsidRPr="00676873" w:rsidRDefault="00253355" w:rsidP="00676873">
      <w:pPr>
        <w:shd w:val="clear" w:color="auto" w:fill="FFFFFF"/>
        <w:spacing w:after="0" w:line="240" w:lineRule="auto"/>
        <w:jc w:val="center"/>
        <w:rPr>
          <w:rFonts w:ascii="Times New Roman" w:eastAsia="Times New Roman" w:hAnsi="Times New Roman" w:cs="Times New Roman"/>
          <w:b/>
          <w:bCs/>
          <w:i/>
          <w:iCs/>
          <w:color w:val="000000"/>
          <w:sz w:val="28"/>
          <w:szCs w:val="28"/>
          <w:lang w:eastAsia="uk-UA"/>
        </w:rPr>
      </w:pPr>
      <w:r w:rsidRPr="00676873">
        <w:rPr>
          <w:rFonts w:ascii="Times New Roman" w:eastAsia="Times New Roman" w:hAnsi="Times New Roman" w:cs="Times New Roman"/>
          <w:b/>
          <w:bCs/>
          <w:color w:val="000000"/>
          <w:sz w:val="28"/>
          <w:szCs w:val="28"/>
          <w:lang w:eastAsia="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676873">
        <w:rPr>
          <w:rFonts w:ascii="Times New Roman" w:eastAsia="Times New Roman" w:hAnsi="Times New Roman" w:cs="Times New Roman"/>
          <w:b/>
          <w:bCs/>
          <w:i/>
          <w:iCs/>
          <w:color w:val="000000"/>
          <w:sz w:val="28"/>
          <w:szCs w:val="28"/>
          <w:lang w:eastAsia="uk-UA"/>
        </w:rPr>
        <w:t> </w:t>
      </w:r>
    </w:p>
    <w:p w:rsidR="009B659A" w:rsidRPr="00676873" w:rsidRDefault="009B659A" w:rsidP="00676873">
      <w:pPr>
        <w:shd w:val="clear" w:color="auto" w:fill="FFFFFF"/>
        <w:spacing w:after="0" w:line="240" w:lineRule="auto"/>
        <w:jc w:val="center"/>
        <w:rPr>
          <w:rFonts w:ascii="Times New Roman" w:eastAsia="Times New Roman" w:hAnsi="Times New Roman" w:cs="Times New Roman"/>
          <w:b/>
          <w:bCs/>
          <w:i/>
          <w:iCs/>
          <w:color w:val="000000"/>
          <w:sz w:val="28"/>
          <w:szCs w:val="28"/>
          <w:lang w:eastAsia="uk-UA"/>
        </w:rPr>
      </w:pPr>
    </w:p>
    <w:p w:rsidR="009B659A" w:rsidRPr="00676873" w:rsidRDefault="009B659A" w:rsidP="00676873">
      <w:pPr>
        <w:pStyle w:val="3"/>
        <w:spacing w:before="0"/>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Джерела фінансування</w:t>
      </w:r>
    </w:p>
    <w:p w:rsidR="009B659A" w:rsidRPr="00676873" w:rsidRDefault="009B659A" w:rsidP="00676873">
      <w:pPr>
        <w:pBdr>
          <w:bottom w:val="dotted" w:sz="6" w:space="0" w:color="D0D4DC"/>
        </w:pBdr>
        <w:spacing w:after="0"/>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Назва джерела:</w:t>
      </w:r>
    </w:p>
    <w:p w:rsidR="009B659A" w:rsidRPr="00676873" w:rsidRDefault="009B659A" w:rsidP="00676873">
      <w:pPr>
        <w:shd w:val="clear" w:color="auto" w:fill="FFFFFF"/>
        <w:spacing w:after="0"/>
        <w:ind w:left="720"/>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Місцевий бюджет</w:t>
      </w:r>
    </w:p>
    <w:p w:rsidR="009B659A" w:rsidRPr="00676873" w:rsidRDefault="009B659A" w:rsidP="00676873">
      <w:pPr>
        <w:pBdr>
          <w:bottom w:val="dotted" w:sz="6" w:space="0" w:color="D0D4DC"/>
        </w:pBdr>
        <w:spacing w:after="0"/>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Сума:</w:t>
      </w:r>
    </w:p>
    <w:p w:rsidR="009B659A" w:rsidRPr="00676873" w:rsidRDefault="00470877" w:rsidP="00676873">
      <w:pPr>
        <w:shd w:val="clear" w:color="auto" w:fill="FFFFFF"/>
        <w:spacing w:after="0"/>
        <w:ind w:left="720"/>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shd w:val="clear" w:color="auto" w:fill="FFFFFF"/>
        </w:rPr>
        <w:t>42 600</w:t>
      </w:r>
      <w:r w:rsidRPr="00676873">
        <w:rPr>
          <w:rFonts w:ascii="Times New Roman" w:hAnsi="Times New Roman" w:cs="Times New Roman"/>
          <w:color w:val="333333"/>
          <w:sz w:val="28"/>
          <w:szCs w:val="28"/>
        </w:rPr>
        <w:t xml:space="preserve"> </w:t>
      </w:r>
      <w:r w:rsidR="009B659A" w:rsidRPr="00676873">
        <w:rPr>
          <w:rFonts w:ascii="Times New Roman" w:hAnsi="Times New Roman" w:cs="Times New Roman"/>
          <w:color w:val="333333"/>
          <w:sz w:val="28"/>
          <w:szCs w:val="28"/>
        </w:rPr>
        <w:t>грн</w:t>
      </w:r>
    </w:p>
    <w:p w:rsidR="009B659A" w:rsidRPr="00676873" w:rsidRDefault="009B659A" w:rsidP="00676873">
      <w:pPr>
        <w:pBdr>
          <w:bottom w:val="dotted" w:sz="6" w:space="0" w:color="D0D4DC"/>
        </w:pBdr>
        <w:spacing w:after="0"/>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Опис:</w:t>
      </w:r>
    </w:p>
    <w:p w:rsidR="009B659A" w:rsidRPr="00676873" w:rsidRDefault="009B659A" w:rsidP="00676873">
      <w:pPr>
        <w:shd w:val="clear" w:color="auto" w:fill="FFFFFF"/>
        <w:spacing w:after="0"/>
        <w:ind w:left="720"/>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1183Співфінансування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p w:rsidR="009B659A" w:rsidRPr="00676873" w:rsidRDefault="009B659A" w:rsidP="00676873">
      <w:pPr>
        <w:pBdr>
          <w:bottom w:val="dotted" w:sz="6" w:space="0" w:color="D0D4DC"/>
        </w:pBdr>
        <w:spacing w:after="0"/>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ТПКВКМБ:</w:t>
      </w:r>
    </w:p>
    <w:p w:rsidR="009B659A" w:rsidRPr="00676873" w:rsidRDefault="009B659A" w:rsidP="00676873">
      <w:pPr>
        <w:shd w:val="clear" w:color="auto" w:fill="FFFFFF"/>
        <w:spacing w:after="0"/>
        <w:ind w:left="720"/>
        <w:textAlignment w:val="baseline"/>
        <w:rPr>
          <w:rFonts w:ascii="Times New Roman" w:hAnsi="Times New Roman" w:cs="Times New Roman"/>
          <w:color w:val="333333"/>
          <w:sz w:val="28"/>
          <w:szCs w:val="28"/>
        </w:rPr>
      </w:pPr>
      <w:r w:rsidRPr="00676873">
        <w:rPr>
          <w:rStyle w:val="h-mr-5"/>
          <w:rFonts w:ascii="Times New Roman" w:hAnsi="Times New Roman" w:cs="Times New Roman"/>
          <w:color w:val="333333"/>
          <w:sz w:val="28"/>
          <w:szCs w:val="28"/>
          <w:bdr w:val="none" w:sz="0" w:space="0" w:color="auto" w:frame="1"/>
        </w:rPr>
        <w:t>1183</w:t>
      </w:r>
      <w:r w:rsidRPr="00676873">
        <w:rPr>
          <w:rFonts w:ascii="Times New Roman" w:hAnsi="Times New Roman" w:cs="Times New Roman"/>
          <w:color w:val="333333"/>
          <w:sz w:val="28"/>
          <w:szCs w:val="28"/>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p w:rsidR="009B659A" w:rsidRPr="00676873" w:rsidRDefault="009B659A" w:rsidP="00676873">
      <w:pPr>
        <w:pBdr>
          <w:bottom w:val="dotted" w:sz="6" w:space="0" w:color="D0D4DC"/>
        </w:pBdr>
        <w:spacing w:after="0"/>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КАТОТТГ:</w:t>
      </w:r>
    </w:p>
    <w:p w:rsidR="009B659A" w:rsidRPr="00676873" w:rsidRDefault="009B659A" w:rsidP="00676873">
      <w:pPr>
        <w:shd w:val="clear" w:color="auto" w:fill="FFFFFF"/>
        <w:spacing w:after="0"/>
        <w:ind w:left="720"/>
        <w:textAlignment w:val="baseline"/>
        <w:rPr>
          <w:rFonts w:ascii="Times New Roman" w:hAnsi="Times New Roman" w:cs="Times New Roman"/>
          <w:color w:val="333333"/>
          <w:sz w:val="28"/>
          <w:szCs w:val="28"/>
        </w:rPr>
      </w:pPr>
      <w:r w:rsidRPr="00676873">
        <w:rPr>
          <w:rStyle w:val="h-mr-5"/>
          <w:rFonts w:ascii="Times New Roman" w:hAnsi="Times New Roman" w:cs="Times New Roman"/>
          <w:color w:val="333333"/>
          <w:sz w:val="28"/>
          <w:szCs w:val="28"/>
          <w:bdr w:val="none" w:sz="0" w:space="0" w:color="auto" w:frame="1"/>
        </w:rPr>
        <w:t>UA26040190010045761</w:t>
      </w:r>
      <w:r w:rsidR="002E783F">
        <w:rPr>
          <w:rStyle w:val="h-mr-5"/>
          <w:rFonts w:ascii="Times New Roman" w:hAnsi="Times New Roman" w:cs="Times New Roman"/>
          <w:color w:val="333333"/>
          <w:sz w:val="28"/>
          <w:szCs w:val="28"/>
          <w:bdr w:val="none" w:sz="0" w:space="0" w:color="auto" w:frame="1"/>
        </w:rPr>
        <w:t xml:space="preserve"> </w:t>
      </w:r>
      <w:r w:rsidRPr="00676873">
        <w:rPr>
          <w:rFonts w:ascii="Times New Roman" w:hAnsi="Times New Roman" w:cs="Times New Roman"/>
          <w:color w:val="333333"/>
          <w:sz w:val="28"/>
          <w:szCs w:val="28"/>
        </w:rPr>
        <w:t>Івано-Франківськ</w:t>
      </w:r>
    </w:p>
    <w:p w:rsidR="009B659A" w:rsidRPr="00676873" w:rsidRDefault="009B659A" w:rsidP="00676873">
      <w:pPr>
        <w:pBdr>
          <w:bottom w:val="dotted" w:sz="6" w:space="0" w:color="D0D4DC"/>
        </w:pBdr>
        <w:spacing w:after="0"/>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lastRenderedPageBreak/>
        <w:t>Назва джерела:</w:t>
      </w:r>
    </w:p>
    <w:p w:rsidR="009B659A" w:rsidRPr="00676873" w:rsidRDefault="009B659A" w:rsidP="00676873">
      <w:pPr>
        <w:shd w:val="clear" w:color="auto" w:fill="FFFFFF"/>
        <w:spacing w:after="0"/>
        <w:ind w:left="720"/>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Інше</w:t>
      </w:r>
    </w:p>
    <w:p w:rsidR="009B659A" w:rsidRPr="00676873" w:rsidRDefault="009B659A" w:rsidP="00676873">
      <w:pPr>
        <w:pBdr>
          <w:bottom w:val="dotted" w:sz="6" w:space="0" w:color="D0D4DC"/>
        </w:pBdr>
        <w:spacing w:after="0"/>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Сума:</w:t>
      </w:r>
    </w:p>
    <w:p w:rsidR="009B659A" w:rsidRPr="00676873" w:rsidRDefault="00470877" w:rsidP="00676873">
      <w:pPr>
        <w:shd w:val="clear" w:color="auto" w:fill="FFFFFF"/>
        <w:spacing w:after="0"/>
        <w:ind w:left="720"/>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170 400,00</w:t>
      </w:r>
      <w:r w:rsidR="009B659A" w:rsidRPr="00676873">
        <w:rPr>
          <w:rFonts w:ascii="Times New Roman" w:hAnsi="Times New Roman" w:cs="Times New Roman"/>
          <w:color w:val="333333"/>
          <w:sz w:val="28"/>
          <w:szCs w:val="28"/>
        </w:rPr>
        <w:t xml:space="preserve"> грн</w:t>
      </w:r>
    </w:p>
    <w:p w:rsidR="009B659A" w:rsidRPr="00676873" w:rsidRDefault="009B659A" w:rsidP="00676873">
      <w:pPr>
        <w:pBdr>
          <w:bottom w:val="dotted" w:sz="6" w:space="0" w:color="D0D4DC"/>
        </w:pBdr>
        <w:spacing w:after="0"/>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Опис:</w:t>
      </w:r>
    </w:p>
    <w:p w:rsidR="009B659A" w:rsidRPr="00676873" w:rsidRDefault="009B659A" w:rsidP="00676873">
      <w:pPr>
        <w:shd w:val="clear" w:color="auto" w:fill="FFFFFF"/>
        <w:spacing w:after="0"/>
        <w:ind w:left="720"/>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кошти державного бюджету та кошти співфінансування Європейського Союзу – Ukraine Facility: КПКВК 0611184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фінансується Європейським Союзом — Ukraine Facility</w:t>
      </w:r>
    </w:p>
    <w:p w:rsidR="008717A1" w:rsidRPr="00676873" w:rsidRDefault="008717A1" w:rsidP="00676873">
      <w:pPr>
        <w:pStyle w:val="3"/>
        <w:spacing w:before="0" w:line="240" w:lineRule="auto"/>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Про закупівлю</w:t>
      </w:r>
    </w:p>
    <w:p w:rsidR="008717A1" w:rsidRPr="00676873" w:rsidRDefault="008717A1" w:rsidP="00676873">
      <w:pPr>
        <w:pBdr>
          <w:bottom w:val="dotted" w:sz="6" w:space="0" w:color="D0D4DC"/>
        </w:pBdr>
        <w:spacing w:after="0" w:line="240" w:lineRule="auto"/>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Очікувана вартість:</w:t>
      </w:r>
    </w:p>
    <w:p w:rsidR="009B659A" w:rsidRPr="00676873" w:rsidRDefault="00470877" w:rsidP="00676873">
      <w:pPr>
        <w:pBdr>
          <w:bottom w:val="dotted" w:sz="6" w:space="0" w:color="D0D4DC"/>
        </w:pBdr>
        <w:spacing w:after="0" w:line="240" w:lineRule="auto"/>
        <w:ind w:right="45"/>
        <w:textAlignment w:val="top"/>
        <w:rPr>
          <w:rFonts w:ascii="Times New Roman" w:hAnsi="Times New Roman" w:cs="Times New Roman"/>
          <w:color w:val="333333"/>
          <w:sz w:val="28"/>
          <w:szCs w:val="28"/>
          <w:shd w:val="clear" w:color="auto" w:fill="FFFFFF"/>
        </w:rPr>
      </w:pPr>
      <w:r w:rsidRPr="00676873">
        <w:rPr>
          <w:rFonts w:ascii="Times New Roman" w:hAnsi="Times New Roman" w:cs="Times New Roman"/>
          <w:color w:val="333333"/>
          <w:sz w:val="28"/>
          <w:szCs w:val="28"/>
          <w:shd w:val="clear" w:color="auto" w:fill="FFFFFF"/>
        </w:rPr>
        <w:t xml:space="preserve">213 000 грн </w:t>
      </w:r>
      <w:r w:rsidR="009B659A" w:rsidRPr="00676873">
        <w:rPr>
          <w:rFonts w:ascii="Times New Roman" w:hAnsi="Times New Roman" w:cs="Times New Roman"/>
          <w:color w:val="333333"/>
          <w:sz w:val="28"/>
          <w:szCs w:val="28"/>
          <w:shd w:val="clear" w:color="auto" w:fill="FFFFFF"/>
        </w:rPr>
        <w:t>грн</w:t>
      </w:r>
    </w:p>
    <w:p w:rsidR="008717A1" w:rsidRPr="00676873" w:rsidRDefault="008717A1" w:rsidP="00676873">
      <w:pPr>
        <w:pBdr>
          <w:bottom w:val="dotted" w:sz="6" w:space="0" w:color="D0D4DC"/>
        </w:pBdr>
        <w:spacing w:after="0" w:line="240" w:lineRule="auto"/>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Ціна пропозиції обмежена очікуваною вартістю:</w:t>
      </w:r>
    </w:p>
    <w:p w:rsidR="008717A1" w:rsidRPr="00676873" w:rsidRDefault="008717A1" w:rsidP="00676873">
      <w:pPr>
        <w:spacing w:after="0" w:line="240" w:lineRule="auto"/>
        <w:ind w:left="720"/>
        <w:textAlignment w:val="bottom"/>
        <w:rPr>
          <w:rFonts w:ascii="Times New Roman" w:hAnsi="Times New Roman" w:cs="Times New Roman"/>
          <w:color w:val="333333"/>
          <w:sz w:val="28"/>
          <w:szCs w:val="28"/>
        </w:rPr>
      </w:pPr>
      <w:r w:rsidRPr="00676873">
        <w:rPr>
          <w:rStyle w:val="zk-definition-listitem-text"/>
          <w:rFonts w:ascii="Times New Roman" w:hAnsi="Times New Roman" w:cs="Times New Roman"/>
          <w:color w:val="333333"/>
          <w:sz w:val="28"/>
          <w:szCs w:val="28"/>
          <w:bdr w:val="none" w:sz="0" w:space="0" w:color="auto" w:frame="1"/>
          <w:shd w:val="clear" w:color="auto" w:fill="FFFFFF"/>
        </w:rPr>
        <w:t>Так</w:t>
      </w:r>
    </w:p>
    <w:p w:rsidR="008717A1" w:rsidRPr="00676873" w:rsidRDefault="008717A1" w:rsidP="00676873">
      <w:pPr>
        <w:pBdr>
          <w:bottom w:val="dotted" w:sz="6" w:space="0" w:color="D0D4DC"/>
        </w:pBdr>
        <w:spacing w:after="0" w:line="240" w:lineRule="auto"/>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Закупівля за кошти донора:</w:t>
      </w:r>
    </w:p>
    <w:p w:rsidR="008717A1" w:rsidRPr="00676873" w:rsidRDefault="008717A1" w:rsidP="00676873">
      <w:pPr>
        <w:shd w:val="clear" w:color="auto" w:fill="FFFFFF"/>
        <w:spacing w:after="0" w:line="240" w:lineRule="auto"/>
        <w:ind w:left="720"/>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Ukraine facility</w:t>
      </w:r>
    </w:p>
    <w:p w:rsidR="008717A1" w:rsidRPr="00676873" w:rsidRDefault="008717A1" w:rsidP="00676873">
      <w:pPr>
        <w:pBdr>
          <w:bottom w:val="dotted" w:sz="6" w:space="0" w:color="D0D4DC"/>
        </w:pBdr>
        <w:spacing w:after="0" w:line="240" w:lineRule="auto"/>
        <w:ind w:right="45"/>
        <w:textAlignment w:val="top"/>
        <w:rPr>
          <w:rFonts w:ascii="Times New Roman" w:hAnsi="Times New Roman" w:cs="Times New Roman"/>
          <w:b/>
          <w:bCs/>
          <w:color w:val="333333"/>
          <w:sz w:val="28"/>
          <w:szCs w:val="28"/>
        </w:rPr>
      </w:pPr>
      <w:r w:rsidRPr="00676873">
        <w:rPr>
          <w:rStyle w:val="zk-definition-listitem-text"/>
          <w:rFonts w:ascii="Times New Roman" w:hAnsi="Times New Roman" w:cs="Times New Roman"/>
          <w:b/>
          <w:bCs/>
          <w:color w:val="333333"/>
          <w:sz w:val="28"/>
          <w:szCs w:val="28"/>
          <w:bdr w:val="none" w:sz="0" w:space="0" w:color="auto" w:frame="1"/>
          <w:shd w:val="clear" w:color="auto" w:fill="FFFFFF"/>
        </w:rPr>
        <w:t>Ідентифікатор закупівлі:</w:t>
      </w:r>
    </w:p>
    <w:p w:rsidR="00470877" w:rsidRPr="00676873" w:rsidRDefault="00470877" w:rsidP="00676873">
      <w:pPr>
        <w:pStyle w:val="2"/>
        <w:shd w:val="clear" w:color="auto" w:fill="FFFFFF"/>
        <w:spacing w:before="0"/>
        <w:rPr>
          <w:rStyle w:val="ac"/>
          <w:rFonts w:ascii="Times New Roman" w:hAnsi="Times New Roman" w:cs="Times New Roman"/>
          <w:b w:val="0"/>
          <w:bCs w:val="0"/>
          <w:color w:val="4A4A4A"/>
          <w:sz w:val="28"/>
          <w:szCs w:val="28"/>
        </w:rPr>
      </w:pPr>
      <w:r w:rsidRPr="00676873">
        <w:rPr>
          <w:rFonts w:ascii="Times New Roman" w:hAnsi="Times New Roman" w:cs="Times New Roman"/>
          <w:sz w:val="28"/>
          <w:szCs w:val="28"/>
        </w:rPr>
        <w:br/>
      </w:r>
      <w:r w:rsidRPr="00676873">
        <w:rPr>
          <w:rFonts w:ascii="Times New Roman" w:hAnsi="Times New Roman" w:cs="Times New Roman"/>
          <w:color w:val="00A1CD"/>
          <w:sz w:val="28"/>
          <w:szCs w:val="28"/>
          <w:u w:val="single"/>
          <w:shd w:val="clear" w:color="auto" w:fill="FFFFFF"/>
        </w:rPr>
        <w:t>UA-2025-09-06-000660-a</w:t>
      </w:r>
      <w:r w:rsidRPr="00676873">
        <w:rPr>
          <w:rStyle w:val="ac"/>
          <w:rFonts w:ascii="Times New Roman" w:hAnsi="Times New Roman" w:cs="Times New Roman"/>
          <w:b w:val="0"/>
          <w:bCs w:val="0"/>
          <w:color w:val="4A4A4A"/>
          <w:sz w:val="28"/>
          <w:szCs w:val="28"/>
        </w:rPr>
        <w:t xml:space="preserve"> </w:t>
      </w:r>
    </w:p>
    <w:p w:rsidR="00567047" w:rsidRPr="00676873" w:rsidRDefault="00567047" w:rsidP="00676873">
      <w:pPr>
        <w:pStyle w:val="2"/>
        <w:shd w:val="clear" w:color="auto" w:fill="FFFFFF"/>
        <w:spacing w:before="0"/>
        <w:rPr>
          <w:rFonts w:ascii="Times New Roman" w:hAnsi="Times New Roman" w:cs="Times New Roman"/>
          <w:color w:val="4A4A4A"/>
          <w:sz w:val="28"/>
          <w:szCs w:val="28"/>
        </w:rPr>
      </w:pPr>
      <w:r w:rsidRPr="00676873">
        <w:rPr>
          <w:rStyle w:val="ac"/>
          <w:rFonts w:ascii="Times New Roman" w:hAnsi="Times New Roman" w:cs="Times New Roman"/>
          <w:b w:val="0"/>
          <w:bCs w:val="0"/>
          <w:color w:val="4A4A4A"/>
          <w:sz w:val="28"/>
          <w:szCs w:val="28"/>
        </w:rPr>
        <w:t>Закупівля з використанням електронного каталогу</w:t>
      </w:r>
    </w:p>
    <w:p w:rsidR="00567047" w:rsidRPr="00676873" w:rsidRDefault="00567047" w:rsidP="00676873">
      <w:pPr>
        <w:pStyle w:val="a7"/>
        <w:shd w:val="clear" w:color="auto" w:fill="FFFFFF"/>
        <w:spacing w:before="0" w:beforeAutospacing="0" w:after="0" w:afterAutospacing="0"/>
        <w:rPr>
          <w:color w:val="4A4A4A"/>
          <w:sz w:val="28"/>
          <w:szCs w:val="28"/>
        </w:rPr>
      </w:pPr>
      <w:r w:rsidRPr="00676873">
        <w:rPr>
          <w:color w:val="4A4A4A"/>
          <w:sz w:val="28"/>
          <w:szCs w:val="28"/>
        </w:rPr>
        <w:t>Якщо при здійсненні закупівель товарів, вартість яких становить або перевищує </w:t>
      </w:r>
      <w:r w:rsidRPr="00676873">
        <w:rPr>
          <w:rStyle w:val="ac"/>
          <w:color w:val="4A4A4A"/>
          <w:sz w:val="28"/>
          <w:szCs w:val="28"/>
        </w:rPr>
        <w:t>100 тис. грн,</w:t>
      </w:r>
      <w:r w:rsidRPr="00676873">
        <w:rPr>
          <w:color w:val="4A4A4A"/>
          <w:sz w:val="28"/>
          <w:szCs w:val="28"/>
        </w:rPr>
        <w:t> планується використання електронного каталогу, слід попередньо перевірити:</w:t>
      </w:r>
    </w:p>
    <w:p w:rsidR="00567047" w:rsidRPr="00676873" w:rsidRDefault="00567047" w:rsidP="00676873">
      <w:pPr>
        <w:numPr>
          <w:ilvl w:val="0"/>
          <w:numId w:val="5"/>
        </w:numPr>
        <w:shd w:val="clear" w:color="auto" w:fill="FFFFFF"/>
        <w:spacing w:after="0" w:line="240" w:lineRule="auto"/>
        <w:ind w:left="0"/>
        <w:rPr>
          <w:rFonts w:ascii="Times New Roman" w:hAnsi="Times New Roman" w:cs="Times New Roman"/>
          <w:color w:val="4A4A4A"/>
          <w:sz w:val="28"/>
          <w:szCs w:val="28"/>
        </w:rPr>
      </w:pPr>
    </w:p>
    <w:p w:rsidR="00567047" w:rsidRPr="00676873" w:rsidRDefault="00567047" w:rsidP="00676873">
      <w:pPr>
        <w:numPr>
          <w:ilvl w:val="1"/>
          <w:numId w:val="5"/>
        </w:numPr>
        <w:shd w:val="clear" w:color="auto" w:fill="FFFFFF"/>
        <w:spacing w:after="0" w:line="240" w:lineRule="auto"/>
        <w:ind w:left="0"/>
        <w:rPr>
          <w:rFonts w:ascii="Times New Roman" w:hAnsi="Times New Roman" w:cs="Times New Roman"/>
          <w:color w:val="4A4A4A"/>
          <w:sz w:val="28"/>
          <w:szCs w:val="28"/>
        </w:rPr>
      </w:pPr>
      <w:r w:rsidRPr="00676873">
        <w:rPr>
          <w:rFonts w:ascii="Times New Roman" w:hAnsi="Times New Roman" w:cs="Times New Roman"/>
          <w:color w:val="4A4A4A"/>
          <w:sz w:val="28"/>
          <w:szCs w:val="28"/>
        </w:rPr>
        <w:t>відповідність постачальників товарів встановленим вимогам Рамкової угоди щодо прийнятності країн;</w:t>
      </w:r>
    </w:p>
    <w:p w:rsidR="00567047" w:rsidRPr="00676873" w:rsidRDefault="00567047" w:rsidP="00676873">
      <w:pPr>
        <w:numPr>
          <w:ilvl w:val="1"/>
          <w:numId w:val="5"/>
        </w:numPr>
        <w:shd w:val="clear" w:color="auto" w:fill="FFFFFF"/>
        <w:spacing w:after="0" w:line="240" w:lineRule="auto"/>
        <w:ind w:left="0"/>
        <w:rPr>
          <w:rFonts w:ascii="Times New Roman" w:hAnsi="Times New Roman" w:cs="Times New Roman"/>
          <w:color w:val="4A4A4A"/>
          <w:sz w:val="28"/>
          <w:szCs w:val="28"/>
        </w:rPr>
      </w:pPr>
      <w:r w:rsidRPr="00676873">
        <w:rPr>
          <w:rFonts w:ascii="Times New Roman" w:hAnsi="Times New Roman" w:cs="Times New Roman"/>
          <w:color w:val="4A4A4A"/>
          <w:sz w:val="28"/>
          <w:szCs w:val="28"/>
        </w:rPr>
        <w:t>чи є постачальники товарів особами, до яких не застосовано обмежувальні заходи у вигляді санкцій Європейського Союзу та чи не знаходяться вони у санкційному списку ЄС;</w:t>
      </w:r>
    </w:p>
    <w:p w:rsidR="00567047" w:rsidRPr="00676873" w:rsidRDefault="00567047" w:rsidP="00676873">
      <w:pPr>
        <w:numPr>
          <w:ilvl w:val="1"/>
          <w:numId w:val="5"/>
        </w:numPr>
        <w:shd w:val="clear" w:color="auto" w:fill="FFFFFF"/>
        <w:spacing w:after="0" w:line="240" w:lineRule="auto"/>
        <w:ind w:left="0"/>
        <w:rPr>
          <w:rFonts w:ascii="Times New Roman" w:hAnsi="Times New Roman" w:cs="Times New Roman"/>
          <w:color w:val="4A4A4A"/>
          <w:sz w:val="28"/>
          <w:szCs w:val="28"/>
        </w:rPr>
      </w:pPr>
      <w:r w:rsidRPr="00676873">
        <w:rPr>
          <w:rFonts w:ascii="Times New Roman" w:hAnsi="Times New Roman" w:cs="Times New Roman"/>
          <w:color w:val="4A4A4A"/>
          <w:sz w:val="28"/>
          <w:szCs w:val="28"/>
        </w:rPr>
        <w:t>чи передбачає специфікація товару можливість встановлення вимоги щодо походження товарів з прийнятних країн.</w:t>
      </w:r>
      <w:r w:rsidRPr="00676873">
        <w:rPr>
          <w:rFonts w:ascii="Times New Roman" w:hAnsi="Times New Roman" w:cs="Times New Roman"/>
          <w:color w:val="4A4A4A"/>
          <w:sz w:val="28"/>
          <w:szCs w:val="28"/>
        </w:rPr>
        <w:br/>
      </w:r>
    </w:p>
    <w:p w:rsidR="00567047" w:rsidRPr="00676873" w:rsidRDefault="00567047" w:rsidP="00676873">
      <w:pPr>
        <w:pStyle w:val="a7"/>
        <w:shd w:val="clear" w:color="auto" w:fill="FFFFFF"/>
        <w:spacing w:before="0" w:beforeAutospacing="0" w:after="0" w:afterAutospacing="0"/>
        <w:rPr>
          <w:color w:val="4A4A4A"/>
          <w:sz w:val="28"/>
          <w:szCs w:val="28"/>
        </w:rPr>
      </w:pPr>
      <w:r w:rsidRPr="00676873">
        <w:rPr>
          <w:noProof/>
          <w:color w:val="4A4A4A"/>
          <w:sz w:val="28"/>
          <w:szCs w:val="28"/>
        </w:rPr>
        <w:lastRenderedPageBreak/>
        <w:drawing>
          <wp:inline distT="0" distB="0" distL="0" distR="0">
            <wp:extent cx="6206139" cy="2571023"/>
            <wp:effectExtent l="0" t="0" r="4445" b="1270"/>
            <wp:docPr id="1" name="Рисунок 1" descr="ЦЗ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ЦЗ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8259" cy="2571901"/>
                    </a:xfrm>
                    <a:prstGeom prst="rect">
                      <a:avLst/>
                    </a:prstGeom>
                    <a:noFill/>
                    <a:ln>
                      <a:noFill/>
                    </a:ln>
                  </pic:spPr>
                </pic:pic>
              </a:graphicData>
            </a:graphic>
          </wp:inline>
        </w:drawing>
      </w:r>
    </w:p>
    <w:p w:rsidR="008717A1" w:rsidRPr="00676873" w:rsidRDefault="008717A1" w:rsidP="00676873">
      <w:pPr>
        <w:spacing w:after="0" w:line="240" w:lineRule="auto"/>
        <w:contextualSpacing/>
        <w:jc w:val="both"/>
        <w:rPr>
          <w:rFonts w:ascii="Times New Roman" w:hAnsi="Times New Roman" w:cs="Times New Roman"/>
          <w:b/>
          <w:i/>
          <w:iCs/>
          <w:color w:val="000000" w:themeColor="text1"/>
          <w:sz w:val="28"/>
          <w:szCs w:val="28"/>
        </w:rPr>
      </w:pPr>
    </w:p>
    <w:p w:rsidR="00365D6B" w:rsidRPr="00676873" w:rsidRDefault="00365D6B" w:rsidP="00676873">
      <w:pPr>
        <w:spacing w:after="0" w:line="240" w:lineRule="auto"/>
        <w:contextualSpacing/>
        <w:jc w:val="both"/>
        <w:rPr>
          <w:rFonts w:ascii="Times New Roman" w:hAnsi="Times New Roman" w:cs="Times New Roman"/>
          <w:b/>
          <w:i/>
          <w:iCs/>
          <w:color w:val="000000" w:themeColor="text1"/>
          <w:sz w:val="28"/>
          <w:szCs w:val="28"/>
        </w:rPr>
      </w:pPr>
    </w:p>
    <w:p w:rsidR="002E52E8" w:rsidRPr="00676873" w:rsidRDefault="002E52E8" w:rsidP="00676873">
      <w:pPr>
        <w:shd w:val="clear" w:color="auto" w:fill="FFFFFF"/>
        <w:spacing w:after="0" w:line="240" w:lineRule="auto"/>
        <w:textAlignment w:val="baseline"/>
        <w:rPr>
          <w:rFonts w:ascii="Times New Roman" w:eastAsia="Times New Roman" w:hAnsi="Times New Roman" w:cs="Times New Roman"/>
          <w:b/>
          <w:bCs/>
          <w:color w:val="333333"/>
          <w:sz w:val="28"/>
          <w:szCs w:val="28"/>
          <w:lang w:eastAsia="uk-UA"/>
        </w:rPr>
      </w:pPr>
      <w:r w:rsidRPr="00676873">
        <w:rPr>
          <w:rFonts w:ascii="Times New Roman" w:eastAsia="Times New Roman" w:hAnsi="Times New Roman" w:cs="Times New Roman"/>
          <w:b/>
          <w:bCs/>
          <w:color w:val="333333"/>
          <w:sz w:val="28"/>
          <w:szCs w:val="28"/>
          <w:lang w:eastAsia="uk-UA"/>
        </w:rPr>
        <w:t>Інформація про профіль</w:t>
      </w:r>
    </w:p>
    <w:p w:rsidR="002E52E8" w:rsidRPr="00676873" w:rsidRDefault="002E52E8" w:rsidP="00676873">
      <w:pPr>
        <w:shd w:val="clear" w:color="auto" w:fill="FFFFFF"/>
        <w:spacing w:after="0" w:line="240" w:lineRule="auto"/>
        <w:textAlignment w:val="baseline"/>
        <w:rPr>
          <w:rFonts w:ascii="Times New Roman" w:eastAsia="Times New Roman" w:hAnsi="Times New Roman" w:cs="Times New Roman"/>
          <w:color w:val="333333"/>
          <w:sz w:val="28"/>
          <w:szCs w:val="28"/>
          <w:lang w:eastAsia="uk-UA"/>
        </w:rPr>
      </w:pPr>
      <w:r w:rsidRPr="00676873">
        <w:rPr>
          <w:rFonts w:ascii="Times New Roman" w:eastAsia="Times New Roman" w:hAnsi="Times New Roman" w:cs="Times New Roman"/>
          <w:color w:val="333333"/>
          <w:sz w:val="28"/>
          <w:szCs w:val="28"/>
          <w:lang w:eastAsia="uk-UA"/>
        </w:rPr>
        <w:t>Інтерактивні панелі НУШ</w:t>
      </w:r>
    </w:p>
    <w:p w:rsidR="002E52E8" w:rsidRPr="00676873" w:rsidRDefault="002E52E8" w:rsidP="00676873">
      <w:pPr>
        <w:shd w:val="clear" w:color="auto" w:fill="FFFFFF"/>
        <w:spacing w:after="0" w:line="240" w:lineRule="auto"/>
        <w:textAlignment w:val="baseline"/>
        <w:rPr>
          <w:rFonts w:ascii="Times New Roman" w:eastAsia="Times New Roman" w:hAnsi="Times New Roman" w:cs="Times New Roman"/>
          <w:b/>
          <w:bCs/>
          <w:color w:val="333333"/>
          <w:sz w:val="28"/>
          <w:szCs w:val="28"/>
          <w:lang w:eastAsia="uk-UA"/>
        </w:rPr>
      </w:pPr>
      <w:r w:rsidRPr="00676873">
        <w:rPr>
          <w:rFonts w:ascii="Times New Roman" w:eastAsia="Times New Roman" w:hAnsi="Times New Roman" w:cs="Times New Roman"/>
          <w:b/>
          <w:bCs/>
          <w:color w:val="333333"/>
          <w:sz w:val="28"/>
          <w:szCs w:val="28"/>
          <w:lang w:eastAsia="uk-UA"/>
        </w:rPr>
        <w:t>Код ДК 021:2015</w:t>
      </w:r>
    </w:p>
    <w:p w:rsidR="002E52E8" w:rsidRPr="00676873" w:rsidRDefault="002E52E8" w:rsidP="00676873">
      <w:pPr>
        <w:shd w:val="clear" w:color="auto" w:fill="FFFFFF"/>
        <w:spacing w:after="0" w:line="240" w:lineRule="auto"/>
        <w:textAlignment w:val="baseline"/>
        <w:rPr>
          <w:rFonts w:ascii="Times New Roman" w:eastAsia="Times New Roman" w:hAnsi="Times New Roman" w:cs="Times New Roman"/>
          <w:color w:val="333333"/>
          <w:sz w:val="28"/>
          <w:szCs w:val="28"/>
          <w:lang w:eastAsia="uk-UA"/>
        </w:rPr>
      </w:pPr>
      <w:r w:rsidRPr="00676873">
        <w:rPr>
          <w:rFonts w:ascii="Times New Roman" w:eastAsia="Times New Roman" w:hAnsi="Times New Roman" w:cs="Times New Roman"/>
          <w:color w:val="333333"/>
          <w:sz w:val="28"/>
          <w:szCs w:val="28"/>
          <w:lang w:eastAsia="uk-UA"/>
        </w:rPr>
        <w:t>32320000-2 Телевізійне й аудіовізуальне обладнання</w:t>
      </w:r>
    </w:p>
    <w:p w:rsidR="002E52E8" w:rsidRPr="00676873" w:rsidRDefault="002E52E8" w:rsidP="00676873">
      <w:pPr>
        <w:shd w:val="clear" w:color="auto" w:fill="FFFFFF"/>
        <w:spacing w:after="0" w:line="240" w:lineRule="auto"/>
        <w:textAlignment w:val="baseline"/>
        <w:rPr>
          <w:rFonts w:ascii="Times New Roman" w:eastAsia="Times New Roman" w:hAnsi="Times New Roman" w:cs="Times New Roman"/>
          <w:b/>
          <w:bCs/>
          <w:color w:val="333333"/>
          <w:sz w:val="28"/>
          <w:szCs w:val="28"/>
          <w:lang w:eastAsia="uk-UA"/>
        </w:rPr>
      </w:pPr>
      <w:r w:rsidRPr="00676873">
        <w:rPr>
          <w:rFonts w:ascii="Times New Roman" w:eastAsia="Times New Roman" w:hAnsi="Times New Roman" w:cs="Times New Roman"/>
          <w:b/>
          <w:bCs/>
          <w:color w:val="333333"/>
          <w:sz w:val="28"/>
          <w:szCs w:val="28"/>
          <w:lang w:eastAsia="uk-UA"/>
        </w:rPr>
        <w:t>Підтверджується, що</w:t>
      </w:r>
    </w:p>
    <w:tbl>
      <w:tblPr>
        <w:tblW w:w="10356" w:type="dxa"/>
        <w:tblCellMar>
          <w:left w:w="0" w:type="dxa"/>
          <w:right w:w="0" w:type="dxa"/>
        </w:tblCellMar>
        <w:tblLook w:val="04A0" w:firstRow="1" w:lastRow="0" w:firstColumn="1" w:lastColumn="0" w:noHBand="0" w:noVBand="1"/>
      </w:tblPr>
      <w:tblGrid>
        <w:gridCol w:w="5082"/>
        <w:gridCol w:w="5274"/>
      </w:tblGrid>
      <w:tr w:rsidR="002E52E8" w:rsidRPr="00676873" w:rsidTr="00470877">
        <w:tc>
          <w:tcPr>
            <w:tcW w:w="0" w:type="auto"/>
            <w:tcBorders>
              <w:top w:val="nil"/>
              <w:left w:val="nil"/>
              <w:bottom w:val="nil"/>
              <w:right w:val="nil"/>
            </w:tcBorders>
            <w:tcMar>
              <w:top w:w="150" w:type="dxa"/>
              <w:left w:w="150" w:type="dxa"/>
              <w:bottom w:w="150" w:type="dxa"/>
              <w:right w:w="150" w:type="dxa"/>
            </w:tcMar>
            <w:vAlign w:val="center"/>
            <w:hideMark/>
          </w:tcPr>
          <w:p w:rsidR="002E52E8" w:rsidRPr="00676873" w:rsidRDefault="002E52E8" w:rsidP="00676873">
            <w:pPr>
              <w:spacing w:after="0" w:line="240" w:lineRule="auto"/>
              <w:rPr>
                <w:rFonts w:ascii="Times New Roman" w:eastAsia="Times New Roman" w:hAnsi="Times New Roman" w:cs="Times New Roman"/>
                <w:b/>
                <w:bCs/>
                <w:sz w:val="28"/>
                <w:szCs w:val="28"/>
                <w:lang w:eastAsia="uk-UA"/>
              </w:rPr>
            </w:pPr>
            <w:r w:rsidRPr="00676873">
              <w:rPr>
                <w:rFonts w:ascii="Times New Roman" w:eastAsia="Times New Roman" w:hAnsi="Times New Roman" w:cs="Times New Roman"/>
                <w:b/>
                <w:bCs/>
                <w:sz w:val="28"/>
                <w:szCs w:val="28"/>
                <w:lang w:eastAsia="uk-UA"/>
              </w:rPr>
              <w:t>Назва параметра</w:t>
            </w:r>
          </w:p>
        </w:tc>
        <w:tc>
          <w:tcPr>
            <w:tcW w:w="5274" w:type="dxa"/>
            <w:tcBorders>
              <w:top w:val="nil"/>
              <w:left w:val="nil"/>
              <w:bottom w:val="nil"/>
              <w:right w:val="nil"/>
            </w:tcBorders>
            <w:tcMar>
              <w:top w:w="150" w:type="dxa"/>
              <w:left w:w="150" w:type="dxa"/>
              <w:bottom w:w="150" w:type="dxa"/>
              <w:right w:w="150" w:type="dxa"/>
            </w:tcMar>
            <w:vAlign w:val="center"/>
            <w:hideMark/>
          </w:tcPr>
          <w:p w:rsidR="002E52E8" w:rsidRPr="00676873" w:rsidRDefault="002E52E8" w:rsidP="00676873">
            <w:pPr>
              <w:spacing w:after="0" w:line="240" w:lineRule="auto"/>
              <w:rPr>
                <w:rFonts w:ascii="Times New Roman" w:eastAsia="Times New Roman" w:hAnsi="Times New Roman" w:cs="Times New Roman"/>
                <w:b/>
                <w:bCs/>
                <w:sz w:val="28"/>
                <w:szCs w:val="28"/>
                <w:lang w:eastAsia="uk-UA"/>
              </w:rPr>
            </w:pPr>
            <w:r w:rsidRPr="00676873">
              <w:rPr>
                <w:rFonts w:ascii="Times New Roman" w:eastAsia="Times New Roman" w:hAnsi="Times New Roman" w:cs="Times New Roman"/>
                <w:b/>
                <w:bCs/>
                <w:sz w:val="28"/>
                <w:szCs w:val="28"/>
                <w:lang w:eastAsia="uk-UA"/>
              </w:rPr>
              <w:t>Значення</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Бренд</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Impression</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Роздільна здатність екрану</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4K UHD (3840×2160)</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Співвідношення сторін екрану</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16:9</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Кут огляду екрану (Г/В)</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178°/178°</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Захисне загартоване антиблікове скло екрану</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Так</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Додаткові особливості екрану</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відсутні</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Тип сенсору дотику</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інфрачервоний</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Розрізнення об'єктів дотику</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Так</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Мікрофонний масив</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зовнішній модуль</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Акустична система</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вбудована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lastRenderedPageBreak/>
              <w:t>Канальність акустичної системи</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2.0</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Камера</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відсутня</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Роздільна здатність відео камери</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Кут огляду камери</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Cлот OPS</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Так</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ПК модуль в комплекті</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Так</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Процесор ПК модуля</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Intel Core i3 12 Gen</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Підтримуваний стандарт Wi-Fi (враховуючи окремий модуль або OPS ПК)</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Wi-Fi 5 (IEEE 802.11 ac)</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Підтримуваний стандарт Bluetooth (враховуючи окремий модуль або OPS ПК)</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5.0</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Порт VGA вхід</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вбудований</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Інші порти (враховуючи OPS ПК)</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mini-jack 3.5 мм (аудіо вихід), DisplayPort, mini-jack 3.5 мм (аудіо вхід), RS-232, слот TF, SPDIF</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Вбудована бездротова трансляція на панель/з панелі</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Так</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Вбудована підтримка декількох облікових записів</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Так</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Вбудована ОС</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Android 14 (або ОС на її базі)</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ОС комп'ютерного модуля</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Windows 11 Pro</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lastRenderedPageBreak/>
              <w:t>Додаткові датчики</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датчик освітлення, датчик наближення, датчик температури, датчик якості повітря</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Мобільний стенд в комплекті</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відсутній</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Настінне кріплення в комплекті</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фіксоване</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Кабелі в комплекті для підключення зовнішнього комп'ютера</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HDMI та USB A-B кабелі</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Програмне забезпечення</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базове програмне забезпечення</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NFC</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відсутній</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Діагональ екрану</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65.0 дюйм</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Частота оновлення екрану</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60.0 герц</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Яскравість екрану</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350 кандела на квадратний метр</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Коефіцієнт конрасності екрану (динамічний), :1</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4000 один</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Ресурс роботи матриці</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50000 година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Час відгуку (не більше), мс</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2.0 мілісекунда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Кількість точок дотику (максимальна кількість для встановлених ОС)</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40 штука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Загальна потужність акустичної системи</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30.0 ват</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Об'єм оперативної пам'яті ПК модуля</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16 гігабайт</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Об'єм SSD накопичувача ПК модуля</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512 гігабайт</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lastRenderedPageBreak/>
              <w:t>Кількість портів USB-A</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5 штука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Кількість портів USB Touch</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2 штука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Кількість портів USB-С (вхід відео + дотик)</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2 штука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Кількість портів HDMI вхід</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2 штука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Кількість портів RJ45</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1 штука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Кількість стилусів в комплекті</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2 штука</w:t>
            </w:r>
          </w:p>
        </w:tc>
      </w:tr>
      <w:tr w:rsidR="002E52E8" w:rsidRPr="00676873" w:rsidTr="00470877">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Гарантійний термін</w:t>
            </w:r>
          </w:p>
        </w:tc>
        <w:tc>
          <w:tcPr>
            <w:tcW w:w="527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2E52E8" w:rsidRPr="00676873" w:rsidRDefault="002E52E8" w:rsidP="00676873">
            <w:pPr>
              <w:spacing w:after="0" w:line="240" w:lineRule="auto"/>
              <w:rPr>
                <w:rFonts w:ascii="Times New Roman" w:eastAsia="Times New Roman" w:hAnsi="Times New Roman" w:cs="Times New Roman"/>
                <w:sz w:val="28"/>
                <w:szCs w:val="28"/>
                <w:lang w:eastAsia="uk-UA"/>
              </w:rPr>
            </w:pPr>
            <w:r w:rsidRPr="00676873">
              <w:rPr>
                <w:rFonts w:ascii="Times New Roman" w:eastAsia="Times New Roman" w:hAnsi="Times New Roman" w:cs="Times New Roman"/>
                <w:sz w:val="28"/>
                <w:szCs w:val="28"/>
                <w:lang w:eastAsia="uk-UA"/>
              </w:rPr>
              <w:t>12 місяць</w:t>
            </w:r>
          </w:p>
        </w:tc>
      </w:tr>
    </w:tbl>
    <w:p w:rsidR="002E52E8" w:rsidRPr="00676873" w:rsidRDefault="002E52E8" w:rsidP="00676873">
      <w:pPr>
        <w:spacing w:after="0" w:line="240" w:lineRule="auto"/>
        <w:contextualSpacing/>
        <w:jc w:val="both"/>
        <w:rPr>
          <w:rFonts w:ascii="Times New Roman" w:hAnsi="Times New Roman" w:cs="Times New Roman"/>
          <w:b/>
          <w:i/>
          <w:iCs/>
          <w:color w:val="000000" w:themeColor="text1"/>
          <w:sz w:val="28"/>
          <w:szCs w:val="28"/>
        </w:rPr>
      </w:pPr>
    </w:p>
    <w:p w:rsidR="00560DCC" w:rsidRPr="00676873" w:rsidRDefault="00560DCC" w:rsidP="00676873">
      <w:pPr>
        <w:shd w:val="clear" w:color="auto" w:fill="FFFFFF"/>
        <w:spacing w:after="0" w:line="240" w:lineRule="auto"/>
        <w:jc w:val="both"/>
        <w:rPr>
          <w:rFonts w:ascii="Times New Roman" w:eastAsia="Times New Roman" w:hAnsi="Times New Roman" w:cs="Times New Roman"/>
          <w:color w:val="0E1D2F"/>
          <w:sz w:val="28"/>
          <w:szCs w:val="28"/>
          <w:lang w:eastAsia="uk-UA"/>
        </w:rPr>
      </w:pPr>
      <w:r w:rsidRPr="00676873">
        <w:rPr>
          <w:rFonts w:ascii="Times New Roman" w:eastAsia="Times New Roman" w:hAnsi="Times New Roman" w:cs="Times New Roman"/>
          <w:color w:val="0E1D2F"/>
          <w:sz w:val="28"/>
          <w:szCs w:val="28"/>
          <w:lang w:eastAsia="uk-UA"/>
        </w:rPr>
        <w:t>На підтвердження походження товарів постачальник замовник має передбачити:</w:t>
      </w:r>
    </w:p>
    <w:p w:rsidR="00560DCC" w:rsidRPr="00676873" w:rsidRDefault="00560DCC" w:rsidP="00676873">
      <w:pPr>
        <w:numPr>
          <w:ilvl w:val="0"/>
          <w:numId w:val="4"/>
        </w:numPr>
        <w:shd w:val="clear" w:color="auto" w:fill="FFFFFF"/>
        <w:spacing w:after="0" w:line="240" w:lineRule="auto"/>
        <w:jc w:val="both"/>
        <w:rPr>
          <w:rFonts w:ascii="Times New Roman" w:eastAsia="Times New Roman" w:hAnsi="Times New Roman" w:cs="Times New Roman"/>
          <w:color w:val="0E1D2F"/>
          <w:sz w:val="28"/>
          <w:szCs w:val="28"/>
          <w:lang w:eastAsia="uk-UA"/>
        </w:rPr>
      </w:pPr>
      <w:r w:rsidRPr="00676873">
        <w:rPr>
          <w:rFonts w:ascii="Times New Roman" w:eastAsia="Times New Roman" w:hAnsi="Times New Roman" w:cs="Times New Roman"/>
          <w:color w:val="0E1D2F"/>
          <w:sz w:val="28"/>
          <w:szCs w:val="28"/>
          <w:lang w:eastAsia="uk-UA"/>
        </w:rPr>
        <w:t>На етапі подання пропозицій: вимогу до учасника надати інформацію в довільній формі, в якій учасник процедури закупівель зазначає відповідність походження товарів, товарів та/або матеріальних ресурсів в складі закупівель робіт і послуг з прийнятних країн, або сертифікат про країну походження товару, або засвідчену декларацію про походження товару, або декларації про походження товару, або сертифікату про регіональне найменування товару.</w:t>
      </w:r>
    </w:p>
    <w:p w:rsidR="00560DCC" w:rsidRPr="00676873" w:rsidRDefault="00560DCC" w:rsidP="00676873">
      <w:pPr>
        <w:numPr>
          <w:ilvl w:val="0"/>
          <w:numId w:val="4"/>
        </w:numPr>
        <w:shd w:val="clear" w:color="auto" w:fill="FFFFFF"/>
        <w:spacing w:after="0" w:line="240" w:lineRule="auto"/>
        <w:jc w:val="both"/>
        <w:rPr>
          <w:rFonts w:ascii="Times New Roman" w:eastAsia="Times New Roman" w:hAnsi="Times New Roman" w:cs="Times New Roman"/>
          <w:color w:val="0E1D2F"/>
          <w:sz w:val="28"/>
          <w:szCs w:val="28"/>
          <w:lang w:eastAsia="uk-UA"/>
        </w:rPr>
      </w:pPr>
      <w:r w:rsidRPr="00676873">
        <w:rPr>
          <w:rFonts w:ascii="Times New Roman" w:eastAsia="Times New Roman" w:hAnsi="Times New Roman" w:cs="Times New Roman"/>
          <w:color w:val="0E1D2F"/>
          <w:sz w:val="28"/>
          <w:szCs w:val="28"/>
          <w:lang w:eastAsia="uk-UA"/>
        </w:rPr>
        <w:t>На етапі договору: вимогу до постачальника товарів, виконавця робіт чи надавача послуг, з яким укладено договір про закупівлю, про те що він повинен надавати під час оплат за договором про закупівлю до кожної накладної/акта виконаних робіт/рахунку на оплату документ, що підтверджує країну походження товарів або матеріальних ресурсів, які будуть постачатися під час виконання укладеного договору про закупівлю (сертифікат про країну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p w:rsidR="005B5638" w:rsidRPr="00676873" w:rsidRDefault="005B5638" w:rsidP="00676873">
      <w:pPr>
        <w:pBdr>
          <w:bottom w:val="dotted" w:sz="6" w:space="0" w:color="D0D4DC"/>
        </w:pBdr>
        <w:spacing w:after="0" w:line="240" w:lineRule="auto"/>
        <w:ind w:right="45"/>
        <w:textAlignment w:val="top"/>
        <w:rPr>
          <w:rFonts w:ascii="Times New Roman" w:eastAsia="Times New Roman" w:hAnsi="Times New Roman" w:cs="Times New Roman"/>
          <w:color w:val="333333"/>
          <w:sz w:val="28"/>
          <w:szCs w:val="28"/>
          <w:lang w:eastAsia="uk-UA"/>
        </w:rPr>
      </w:pPr>
      <w:r w:rsidRPr="00676873">
        <w:rPr>
          <w:rFonts w:ascii="Times New Roman" w:eastAsia="Times New Roman" w:hAnsi="Times New Roman" w:cs="Times New Roman"/>
          <w:b/>
          <w:bCs/>
          <w:color w:val="333333"/>
          <w:sz w:val="28"/>
          <w:szCs w:val="28"/>
          <w:bdr w:val="none" w:sz="0" w:space="0" w:color="auto" w:frame="1"/>
          <w:shd w:val="clear" w:color="auto" w:fill="FFFFFF"/>
          <w:lang w:eastAsia="uk-UA"/>
        </w:rPr>
        <w:t xml:space="preserve">Закупівля за кошти донора: </w:t>
      </w:r>
      <w:r w:rsidRPr="00676873">
        <w:rPr>
          <w:rFonts w:ascii="Times New Roman" w:eastAsia="Times New Roman" w:hAnsi="Times New Roman" w:cs="Times New Roman"/>
          <w:color w:val="333333"/>
          <w:sz w:val="28"/>
          <w:szCs w:val="28"/>
          <w:lang w:eastAsia="uk-UA"/>
        </w:rPr>
        <w:t>Ukraine facility</w:t>
      </w:r>
    </w:p>
    <w:p w:rsidR="005B5638" w:rsidRPr="00676873" w:rsidRDefault="005B5638" w:rsidP="00676873">
      <w:pPr>
        <w:pBdr>
          <w:bottom w:val="dotted" w:sz="6" w:space="0" w:color="D0D4DC"/>
        </w:pBdr>
        <w:spacing w:after="0" w:line="240" w:lineRule="auto"/>
        <w:ind w:right="45"/>
        <w:textAlignment w:val="top"/>
        <w:rPr>
          <w:rFonts w:ascii="Times New Roman" w:eastAsia="Times New Roman" w:hAnsi="Times New Roman" w:cs="Times New Roman"/>
          <w:color w:val="333333"/>
          <w:sz w:val="28"/>
          <w:szCs w:val="28"/>
          <w:lang w:eastAsia="uk-UA"/>
        </w:rPr>
      </w:pPr>
    </w:p>
    <w:p w:rsidR="0088292A" w:rsidRPr="00676873" w:rsidRDefault="0088292A" w:rsidP="00676873">
      <w:pPr>
        <w:spacing w:after="0" w:line="240" w:lineRule="auto"/>
        <w:jc w:val="both"/>
        <w:textAlignment w:val="top"/>
        <w:rPr>
          <w:rFonts w:ascii="Times New Roman" w:hAnsi="Times New Roman" w:cs="Times New Roman"/>
          <w:color w:val="000000" w:themeColor="text1"/>
          <w:sz w:val="28"/>
          <w:szCs w:val="28"/>
        </w:rPr>
      </w:pPr>
      <w:r w:rsidRPr="00676873">
        <w:rPr>
          <w:rFonts w:ascii="Times New Roman" w:hAnsi="Times New Roman" w:cs="Times New Roman"/>
          <w:color w:val="000000" w:themeColor="text1"/>
          <w:sz w:val="28"/>
          <w:szCs w:val="28"/>
        </w:rPr>
        <w:t xml:space="preserve">Необхідність проведення закупівлі </w:t>
      </w:r>
      <w:r w:rsidR="009A621A" w:rsidRPr="00676873">
        <w:rPr>
          <w:rFonts w:ascii="Times New Roman" w:hAnsi="Times New Roman" w:cs="Times New Roman"/>
          <w:color w:val="000000" w:themeColor="text1"/>
          <w:sz w:val="28"/>
          <w:szCs w:val="28"/>
        </w:rPr>
        <w:t xml:space="preserve"> </w:t>
      </w:r>
      <w:r w:rsidRPr="00676873">
        <w:rPr>
          <w:rFonts w:ascii="Times New Roman" w:hAnsi="Times New Roman" w:cs="Times New Roman"/>
          <w:color w:val="000000" w:themeColor="text1"/>
          <w:sz w:val="28"/>
          <w:szCs w:val="28"/>
        </w:rPr>
        <w:t xml:space="preserve"> на 202</w:t>
      </w:r>
      <w:r w:rsidR="00970FAD" w:rsidRPr="00676873">
        <w:rPr>
          <w:rFonts w:ascii="Times New Roman" w:hAnsi="Times New Roman" w:cs="Times New Roman"/>
          <w:color w:val="000000" w:themeColor="text1"/>
          <w:sz w:val="28"/>
          <w:szCs w:val="28"/>
        </w:rPr>
        <w:t>5</w:t>
      </w:r>
      <w:r w:rsidRPr="00676873">
        <w:rPr>
          <w:rFonts w:ascii="Times New Roman" w:hAnsi="Times New Roman" w:cs="Times New Roman"/>
          <w:color w:val="000000" w:themeColor="text1"/>
          <w:sz w:val="28"/>
          <w:szCs w:val="28"/>
        </w:rPr>
        <w:t xml:space="preserve">рік зумовлена потребою в забезпеченні функціонування </w:t>
      </w:r>
      <w:r w:rsidR="00A360CA" w:rsidRPr="00676873">
        <w:rPr>
          <w:rFonts w:ascii="Times New Roman" w:hAnsi="Times New Roman" w:cs="Times New Roman"/>
          <w:color w:val="000000" w:themeColor="text1"/>
          <w:sz w:val="28"/>
          <w:szCs w:val="28"/>
        </w:rPr>
        <w:t>школи</w:t>
      </w:r>
      <w:r w:rsidRPr="00676873">
        <w:rPr>
          <w:rFonts w:ascii="Times New Roman" w:hAnsi="Times New Roman" w:cs="Times New Roman"/>
          <w:color w:val="000000" w:themeColor="text1"/>
          <w:sz w:val="28"/>
          <w:szCs w:val="28"/>
        </w:rPr>
        <w:t xml:space="preserve"> та </w:t>
      </w:r>
      <w:r w:rsidR="00BD5D36" w:rsidRPr="00676873">
        <w:rPr>
          <w:rFonts w:ascii="Times New Roman" w:hAnsi="Times New Roman" w:cs="Times New Roman"/>
          <w:color w:val="000000" w:themeColor="text1"/>
          <w:sz w:val="28"/>
          <w:szCs w:val="28"/>
        </w:rPr>
        <w:t xml:space="preserve">забезпечення </w:t>
      </w:r>
      <w:r w:rsidR="005B5638" w:rsidRPr="00676873">
        <w:rPr>
          <w:rFonts w:ascii="Times New Roman" w:hAnsi="Times New Roman" w:cs="Times New Roman"/>
          <w:color w:val="000000" w:themeColor="text1"/>
          <w:sz w:val="28"/>
          <w:szCs w:val="28"/>
        </w:rPr>
        <w:t>навчального процесу</w:t>
      </w:r>
    </w:p>
    <w:p w:rsidR="00253355" w:rsidRPr="00676873" w:rsidRDefault="00253355" w:rsidP="00676873">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sidRPr="00676873">
        <w:rPr>
          <w:rFonts w:ascii="Times New Roman" w:eastAsia="Times New Roman" w:hAnsi="Times New Roman" w:cs="Times New Roman"/>
          <w:b/>
          <w:bCs/>
          <w:color w:val="000000"/>
          <w:sz w:val="28"/>
          <w:szCs w:val="28"/>
          <w:lang w:eastAsia="uk-UA"/>
        </w:rPr>
        <w:t xml:space="preserve">   </w:t>
      </w:r>
    </w:p>
    <w:p w:rsidR="00253355" w:rsidRPr="00676873" w:rsidRDefault="00253355" w:rsidP="00676873">
      <w:pPr>
        <w:spacing w:after="0" w:line="240" w:lineRule="auto"/>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Вимоги до товару та учасника закупівлі, що проводиться в рамках проєкту Ukraine Facility</w:t>
      </w:r>
    </w:p>
    <w:p w:rsidR="00253355" w:rsidRPr="00676873" w:rsidRDefault="00253355" w:rsidP="00676873">
      <w:pPr>
        <w:pStyle w:val="4"/>
        <w:spacing w:before="0" w:line="240" w:lineRule="auto"/>
        <w:textAlignment w:val="baseline"/>
        <w:rPr>
          <w:rFonts w:ascii="Times New Roman" w:hAnsi="Times New Roman" w:cs="Times New Roman"/>
          <w:color w:val="333333"/>
          <w:sz w:val="28"/>
          <w:szCs w:val="28"/>
        </w:rPr>
      </w:pPr>
      <w:r w:rsidRPr="00676873">
        <w:rPr>
          <w:rFonts w:ascii="Times New Roman" w:hAnsi="Times New Roman" w:cs="Times New Roman"/>
          <w:color w:val="333333"/>
          <w:sz w:val="28"/>
          <w:szCs w:val="28"/>
        </w:rPr>
        <w:t>Загальна інформація</w:t>
      </w:r>
    </w:p>
    <w:p w:rsidR="00253355" w:rsidRPr="00676873" w:rsidRDefault="001B6062" w:rsidP="00676873">
      <w:pPr>
        <w:pStyle w:val="b-pseudo-link"/>
        <w:pBdr>
          <w:bottom w:val="dotted" w:sz="6" w:space="0" w:color="auto"/>
        </w:pBdr>
        <w:spacing w:before="0" w:beforeAutospacing="0" w:after="0" w:afterAutospacing="0"/>
        <w:textAlignment w:val="baseline"/>
        <w:rPr>
          <w:color w:val="333333"/>
          <w:sz w:val="28"/>
          <w:szCs w:val="28"/>
        </w:rPr>
      </w:pPr>
      <w:r w:rsidRPr="00676873">
        <w:rPr>
          <w:color w:val="333333"/>
          <w:sz w:val="28"/>
          <w:szCs w:val="28"/>
        </w:rPr>
        <w:t xml:space="preserve"> </w:t>
      </w:r>
    </w:p>
    <w:p w:rsidR="00253355" w:rsidRPr="00676873" w:rsidRDefault="00253355" w:rsidP="00676873">
      <w:pPr>
        <w:pStyle w:val="b-criteria-viewrequirement-counter"/>
        <w:shd w:val="clear" w:color="auto" w:fill="F4F7FA"/>
        <w:spacing w:before="0" w:beforeAutospacing="0" w:after="0" w:afterAutospacing="0"/>
        <w:textAlignment w:val="baseline"/>
        <w:rPr>
          <w:color w:val="333333"/>
          <w:sz w:val="28"/>
          <w:szCs w:val="28"/>
        </w:rPr>
      </w:pPr>
      <w:r w:rsidRPr="00676873">
        <w:rPr>
          <w:rStyle w:val="h-pre-line"/>
          <w:color w:val="333333"/>
          <w:sz w:val="28"/>
          <w:szCs w:val="28"/>
          <w:bdr w:val="none" w:sz="0" w:space="0" w:color="auto" w:frame="1"/>
        </w:rPr>
        <w:lastRenderedPageBreak/>
        <w:t>Фізична особа, фізична особа - підприємець чи юридична особа - резидент або нерезидент, всіх форм власності та організаційно-правових форм беруть участь у закупівлях, незалежно від вартості таких закупівель, товарів, робіт і послуг в рамках виконання заходів Плану України, що схвалений для реалізації інструменту Ukraine Facility, на рівних умовах, крім випадків, передбачених пунктами 85 та 86 цих Особливостей, за умови, що вони зареєстровані у прийнятних країнах</w:t>
      </w:r>
    </w:p>
    <w:p w:rsidR="00253355" w:rsidRPr="00676873" w:rsidRDefault="00253355" w:rsidP="00676873">
      <w:pPr>
        <w:pStyle w:val="h-bold"/>
        <w:shd w:val="clear" w:color="auto" w:fill="F4F7FA"/>
        <w:spacing w:before="0" w:beforeAutospacing="0" w:after="0" w:afterAutospacing="0"/>
        <w:textAlignment w:val="baseline"/>
        <w:rPr>
          <w:b/>
          <w:bCs/>
          <w:color w:val="333333"/>
          <w:sz w:val="28"/>
          <w:szCs w:val="28"/>
        </w:rPr>
      </w:pPr>
      <w:r w:rsidRPr="00676873">
        <w:rPr>
          <w:b/>
          <w:bCs/>
          <w:color w:val="333333"/>
          <w:sz w:val="28"/>
          <w:szCs w:val="28"/>
        </w:rPr>
        <w:t>Статус вимоги: </w:t>
      </w:r>
      <w:r w:rsidRPr="00676873">
        <w:rPr>
          <w:rStyle w:val="h-first-letter-capitalize"/>
          <w:b/>
          <w:bCs/>
          <w:color w:val="22B14C"/>
          <w:sz w:val="28"/>
          <w:szCs w:val="28"/>
          <w:bdr w:val="none" w:sz="0" w:space="0" w:color="auto" w:frame="1"/>
        </w:rPr>
        <w:t>активний</w:t>
      </w:r>
    </w:p>
    <w:p w:rsidR="00253355" w:rsidRPr="00676873" w:rsidRDefault="00253355" w:rsidP="00676873">
      <w:pPr>
        <w:pStyle w:val="h-mb-5"/>
        <w:shd w:val="clear" w:color="auto" w:fill="F4F7FA"/>
        <w:spacing w:before="0" w:beforeAutospacing="0" w:after="0" w:afterAutospacing="0"/>
        <w:textAlignment w:val="baseline"/>
        <w:rPr>
          <w:color w:val="333333"/>
          <w:sz w:val="28"/>
          <w:szCs w:val="28"/>
        </w:rPr>
      </w:pPr>
      <w:r w:rsidRPr="00676873">
        <w:rPr>
          <w:color w:val="333333"/>
          <w:sz w:val="28"/>
          <w:szCs w:val="28"/>
        </w:rPr>
        <w:t>Вимогу включено і постачальнику потрібно їй відповідати.</w:t>
      </w:r>
    </w:p>
    <w:p w:rsidR="00253355" w:rsidRPr="00676873" w:rsidRDefault="00253355" w:rsidP="00676873">
      <w:pPr>
        <w:pStyle w:val="b-criteria-viewrequirement-counter"/>
        <w:shd w:val="clear" w:color="auto" w:fill="F4F7FA"/>
        <w:spacing w:before="0" w:beforeAutospacing="0" w:after="0" w:afterAutospacing="0"/>
        <w:textAlignment w:val="baseline"/>
        <w:rPr>
          <w:color w:val="333333"/>
          <w:sz w:val="28"/>
          <w:szCs w:val="28"/>
        </w:rPr>
      </w:pPr>
      <w:r w:rsidRPr="00676873">
        <w:rPr>
          <w:rStyle w:val="h-pre-line"/>
          <w:color w:val="333333"/>
          <w:sz w:val="28"/>
          <w:szCs w:val="28"/>
          <w:bdr w:val="none" w:sz="0" w:space="0" w:color="auto" w:frame="1"/>
        </w:rPr>
        <w:t>Усі товари, товари та/або матеріальні ресурси в складі закупівель робіт і послуг, незалежно від їх вартості, у рамках виконання заходів Плану України, що схвалений для реалізації інструменту Ukraine Facility, повинні походити з прийнятних країн</w:t>
      </w:r>
    </w:p>
    <w:p w:rsidR="00253355" w:rsidRPr="00676873" w:rsidRDefault="00253355" w:rsidP="00676873">
      <w:pPr>
        <w:pStyle w:val="h-bold"/>
        <w:shd w:val="clear" w:color="auto" w:fill="F4F7FA"/>
        <w:spacing w:before="0" w:beforeAutospacing="0" w:after="0" w:afterAutospacing="0"/>
        <w:textAlignment w:val="baseline"/>
        <w:rPr>
          <w:b/>
          <w:bCs/>
          <w:color w:val="333333"/>
          <w:sz w:val="28"/>
          <w:szCs w:val="28"/>
        </w:rPr>
      </w:pPr>
      <w:r w:rsidRPr="00676873">
        <w:rPr>
          <w:b/>
          <w:bCs/>
          <w:color w:val="333333"/>
          <w:sz w:val="28"/>
          <w:szCs w:val="28"/>
        </w:rPr>
        <w:t>Статус вимоги: </w:t>
      </w:r>
      <w:r w:rsidRPr="00676873">
        <w:rPr>
          <w:rStyle w:val="h-first-letter-capitalize"/>
          <w:b/>
          <w:bCs/>
          <w:color w:val="22B14C"/>
          <w:sz w:val="28"/>
          <w:szCs w:val="28"/>
          <w:bdr w:val="none" w:sz="0" w:space="0" w:color="auto" w:frame="1"/>
        </w:rPr>
        <w:t>активний</w:t>
      </w:r>
    </w:p>
    <w:p w:rsidR="00253355" w:rsidRPr="00676873" w:rsidRDefault="00253355" w:rsidP="00676873">
      <w:pPr>
        <w:pStyle w:val="h-mb-5"/>
        <w:shd w:val="clear" w:color="auto" w:fill="F4F7FA"/>
        <w:spacing w:before="0" w:beforeAutospacing="0" w:after="0" w:afterAutospacing="0"/>
        <w:textAlignment w:val="baseline"/>
        <w:rPr>
          <w:color w:val="333333"/>
          <w:sz w:val="28"/>
          <w:szCs w:val="28"/>
        </w:rPr>
      </w:pPr>
      <w:r w:rsidRPr="00676873">
        <w:rPr>
          <w:color w:val="333333"/>
          <w:sz w:val="28"/>
          <w:szCs w:val="28"/>
        </w:rPr>
        <w:t>Вимогу включено і постачальнику потрібно їй відповідати.</w:t>
      </w:r>
    </w:p>
    <w:p w:rsidR="00253355" w:rsidRPr="00676873" w:rsidRDefault="00253355" w:rsidP="00676873">
      <w:pPr>
        <w:pStyle w:val="b-criteria-viewrequirement-counter"/>
        <w:shd w:val="clear" w:color="auto" w:fill="F4F7FA"/>
        <w:spacing w:before="0" w:beforeAutospacing="0" w:after="0" w:afterAutospacing="0"/>
        <w:textAlignment w:val="baseline"/>
        <w:rPr>
          <w:color w:val="333333"/>
          <w:sz w:val="28"/>
          <w:szCs w:val="28"/>
        </w:rPr>
      </w:pPr>
      <w:r w:rsidRPr="00676873">
        <w:rPr>
          <w:rStyle w:val="h-pre-line"/>
          <w:color w:val="333333"/>
          <w:sz w:val="28"/>
          <w:szCs w:val="28"/>
          <w:bdr w:val="none" w:sz="0" w:space="0" w:color="auto" w:frame="1"/>
        </w:rPr>
        <w:t>Спроможності суб’єкта господарювання можуть бути залучені як субпідрядника/співвиконавця до виконання робіт чи послуг за умови, що такий суб’єкт господарювання зареєстрований у прийнятних країнах</w:t>
      </w:r>
    </w:p>
    <w:p w:rsidR="00253355" w:rsidRPr="00676873" w:rsidRDefault="00253355" w:rsidP="00676873">
      <w:pPr>
        <w:pStyle w:val="h-bold"/>
        <w:shd w:val="clear" w:color="auto" w:fill="F4F7FA"/>
        <w:spacing w:before="0" w:beforeAutospacing="0" w:after="0" w:afterAutospacing="0"/>
        <w:textAlignment w:val="baseline"/>
        <w:rPr>
          <w:b/>
          <w:bCs/>
          <w:color w:val="333333"/>
          <w:sz w:val="28"/>
          <w:szCs w:val="28"/>
        </w:rPr>
      </w:pPr>
      <w:r w:rsidRPr="00676873">
        <w:rPr>
          <w:b/>
          <w:bCs/>
          <w:color w:val="333333"/>
          <w:sz w:val="28"/>
          <w:szCs w:val="28"/>
        </w:rPr>
        <w:t>Статус вимоги: </w:t>
      </w:r>
      <w:r w:rsidRPr="00676873">
        <w:rPr>
          <w:rStyle w:val="h-first-letter-capitalize"/>
          <w:b/>
          <w:bCs/>
          <w:color w:val="22B14C"/>
          <w:sz w:val="28"/>
          <w:szCs w:val="28"/>
          <w:bdr w:val="none" w:sz="0" w:space="0" w:color="auto" w:frame="1"/>
        </w:rPr>
        <w:t>активний</w:t>
      </w:r>
    </w:p>
    <w:p w:rsidR="00253355" w:rsidRPr="00676873" w:rsidRDefault="00253355" w:rsidP="00676873">
      <w:pPr>
        <w:pStyle w:val="h-mb-5"/>
        <w:shd w:val="clear" w:color="auto" w:fill="F4F7FA"/>
        <w:spacing w:before="0" w:beforeAutospacing="0" w:after="0" w:afterAutospacing="0"/>
        <w:textAlignment w:val="baseline"/>
        <w:rPr>
          <w:color w:val="333333"/>
          <w:sz w:val="28"/>
          <w:szCs w:val="28"/>
        </w:rPr>
      </w:pPr>
      <w:r w:rsidRPr="00676873">
        <w:rPr>
          <w:color w:val="333333"/>
          <w:sz w:val="28"/>
          <w:szCs w:val="28"/>
        </w:rPr>
        <w:t>Вимогу включено і постачальнику потрібно їй відповідати.</w:t>
      </w:r>
    </w:p>
    <w:p w:rsidR="00253355" w:rsidRPr="00676873" w:rsidRDefault="00253355" w:rsidP="00676873">
      <w:pPr>
        <w:pStyle w:val="b-criteria-viewrequirement-counter"/>
        <w:shd w:val="clear" w:color="auto" w:fill="F4F7FA"/>
        <w:spacing w:before="0" w:beforeAutospacing="0" w:after="0" w:afterAutospacing="0"/>
        <w:textAlignment w:val="baseline"/>
        <w:rPr>
          <w:color w:val="333333"/>
          <w:sz w:val="28"/>
          <w:szCs w:val="28"/>
        </w:rPr>
      </w:pPr>
      <w:r w:rsidRPr="00676873">
        <w:rPr>
          <w:rStyle w:val="h-pre-line"/>
          <w:color w:val="333333"/>
          <w:sz w:val="28"/>
          <w:szCs w:val="28"/>
          <w:bdr w:val="none" w:sz="0" w:space="0" w:color="auto" w:frame="1"/>
        </w:rPr>
        <w:t>Учасник процедури закупівлі особисто або його кінцевий бенефіціарний власник, його член або учасник (акціонер) юридичної особи - учасника процедури закупівлі є особою, до якої не застосовано обмежувальні заходи у вигляді санкцій Європейського Союзу та про те, що не знаходиться у санкційному списку Європейського Союзу</w:t>
      </w:r>
    </w:p>
    <w:p w:rsidR="00253355" w:rsidRPr="00676873" w:rsidRDefault="00253355" w:rsidP="00676873">
      <w:pPr>
        <w:pStyle w:val="h-bold"/>
        <w:shd w:val="clear" w:color="auto" w:fill="F4F7FA"/>
        <w:spacing w:before="0" w:beforeAutospacing="0" w:after="0" w:afterAutospacing="0"/>
        <w:textAlignment w:val="baseline"/>
        <w:rPr>
          <w:b/>
          <w:bCs/>
          <w:color w:val="333333"/>
          <w:sz w:val="28"/>
          <w:szCs w:val="28"/>
        </w:rPr>
      </w:pPr>
      <w:r w:rsidRPr="00676873">
        <w:rPr>
          <w:b/>
          <w:bCs/>
          <w:color w:val="333333"/>
          <w:sz w:val="28"/>
          <w:szCs w:val="28"/>
        </w:rPr>
        <w:t>Статус вимоги: </w:t>
      </w:r>
      <w:r w:rsidRPr="00676873">
        <w:rPr>
          <w:rStyle w:val="h-first-letter-capitalize"/>
          <w:b/>
          <w:bCs/>
          <w:color w:val="22B14C"/>
          <w:sz w:val="28"/>
          <w:szCs w:val="28"/>
          <w:bdr w:val="none" w:sz="0" w:space="0" w:color="auto" w:frame="1"/>
        </w:rPr>
        <w:t>активний</w:t>
      </w:r>
    </w:p>
    <w:p w:rsidR="00253355" w:rsidRPr="00676873" w:rsidRDefault="00253355" w:rsidP="00676873">
      <w:pPr>
        <w:pStyle w:val="h-mb-5"/>
        <w:shd w:val="clear" w:color="auto" w:fill="F4F7FA"/>
        <w:spacing w:before="0" w:beforeAutospacing="0" w:after="0" w:afterAutospacing="0"/>
        <w:textAlignment w:val="baseline"/>
        <w:rPr>
          <w:color w:val="333333"/>
          <w:sz w:val="28"/>
          <w:szCs w:val="28"/>
        </w:rPr>
      </w:pPr>
      <w:r w:rsidRPr="00676873">
        <w:rPr>
          <w:color w:val="333333"/>
          <w:sz w:val="28"/>
          <w:szCs w:val="28"/>
        </w:rPr>
        <w:t>Вимогу включено і постачальнику потрібно їй відповідати.</w:t>
      </w:r>
    </w:p>
    <w:p w:rsidR="00253355" w:rsidRPr="00676873" w:rsidRDefault="00253355" w:rsidP="00676873">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253355" w:rsidRPr="00676873" w:rsidRDefault="00253355" w:rsidP="00676873">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8E7831" w:rsidRPr="00676873" w:rsidRDefault="00253355" w:rsidP="00676873">
      <w:pPr>
        <w:spacing w:after="0" w:line="240" w:lineRule="auto"/>
        <w:ind w:firstLine="426"/>
        <w:jc w:val="both"/>
        <w:rPr>
          <w:rFonts w:ascii="Times New Roman" w:hAnsi="Times New Roman" w:cs="Times New Roman"/>
          <w:color w:val="000000" w:themeColor="text1"/>
          <w:sz w:val="28"/>
          <w:szCs w:val="28"/>
        </w:rPr>
      </w:pPr>
      <w:r w:rsidRPr="00676873">
        <w:rPr>
          <w:rFonts w:ascii="Times New Roman" w:hAnsi="Times New Roman" w:cs="Times New Roman"/>
          <w:color w:val="000000" w:themeColor="text1"/>
          <w:sz w:val="28"/>
          <w:szCs w:val="28"/>
        </w:rPr>
        <w:t xml:space="preserve">Закупівля здійснюється через </w:t>
      </w:r>
      <w:r w:rsidRPr="00676873">
        <w:rPr>
          <w:rFonts w:ascii="Times New Roman" w:hAnsi="Times New Roman" w:cs="Times New Roman"/>
          <w:sz w:val="28"/>
          <w:szCs w:val="28"/>
        </w:rPr>
        <w:t xml:space="preserve">Prozorro Market </w:t>
      </w:r>
      <w:r w:rsidRPr="00676873">
        <w:rPr>
          <w:rFonts w:ascii="Times New Roman" w:hAnsi="Times New Roman" w:cs="Times New Roman"/>
          <w:color w:val="000000" w:themeColor="text1"/>
          <w:sz w:val="28"/>
          <w:szCs w:val="28"/>
        </w:rPr>
        <w:t>обладнання</w:t>
      </w:r>
      <w:r w:rsidR="008E7831" w:rsidRPr="00676873">
        <w:rPr>
          <w:rFonts w:ascii="Times New Roman" w:hAnsi="Times New Roman" w:cs="Times New Roman"/>
          <w:color w:val="000000" w:themeColor="text1"/>
          <w:sz w:val="28"/>
          <w:szCs w:val="28"/>
        </w:rPr>
        <w:t xml:space="preserve">, яке внесено  </w:t>
      </w:r>
      <w:r w:rsidR="002E52E8" w:rsidRPr="00676873">
        <w:rPr>
          <w:rFonts w:ascii="Times New Roman" w:hAnsi="Times New Roman" w:cs="Times New Roman"/>
          <w:color w:val="000000" w:themeColor="text1"/>
          <w:sz w:val="28"/>
          <w:szCs w:val="28"/>
        </w:rPr>
        <w:t>в</w:t>
      </w:r>
      <w:r w:rsidR="008E7831" w:rsidRPr="00676873">
        <w:rPr>
          <w:rFonts w:ascii="Times New Roman" w:hAnsi="Times New Roman" w:cs="Times New Roman"/>
          <w:color w:val="000000" w:themeColor="text1"/>
          <w:sz w:val="28"/>
          <w:szCs w:val="28"/>
        </w:rPr>
        <w:t xml:space="preserve"> перелік для НУШ. </w:t>
      </w:r>
    </w:p>
    <w:p w:rsidR="00547172" w:rsidRPr="00676873" w:rsidRDefault="008E7831" w:rsidP="00676873">
      <w:pPr>
        <w:spacing w:after="0" w:line="240" w:lineRule="auto"/>
        <w:ind w:firstLine="426"/>
        <w:jc w:val="both"/>
        <w:rPr>
          <w:rFonts w:ascii="Times New Roman" w:hAnsi="Times New Roman" w:cs="Times New Roman"/>
          <w:color w:val="000000" w:themeColor="text1"/>
          <w:sz w:val="28"/>
          <w:szCs w:val="28"/>
        </w:rPr>
      </w:pPr>
      <w:r w:rsidRPr="00676873">
        <w:rPr>
          <w:rFonts w:ascii="Times New Roman" w:hAnsi="Times New Roman" w:cs="Times New Roman"/>
          <w:color w:val="000000" w:themeColor="text1"/>
          <w:sz w:val="28"/>
          <w:szCs w:val="28"/>
        </w:rPr>
        <w:t>Очікувана вартість</w:t>
      </w:r>
      <w:r w:rsidR="00253355" w:rsidRPr="00676873">
        <w:rPr>
          <w:rFonts w:ascii="Times New Roman" w:hAnsi="Times New Roman" w:cs="Times New Roman"/>
          <w:color w:val="000000" w:themeColor="text1"/>
          <w:sz w:val="28"/>
          <w:szCs w:val="28"/>
        </w:rPr>
        <w:t xml:space="preserve"> </w:t>
      </w:r>
      <w:r w:rsidR="001B6062" w:rsidRPr="00676873">
        <w:rPr>
          <w:rFonts w:ascii="Times New Roman" w:hAnsi="Times New Roman" w:cs="Times New Roman"/>
          <w:color w:val="000000" w:themeColor="text1"/>
          <w:sz w:val="28"/>
          <w:szCs w:val="28"/>
        </w:rPr>
        <w:t>запитом ціни</w:t>
      </w:r>
      <w:r w:rsidR="002E52E8" w:rsidRPr="00676873">
        <w:rPr>
          <w:rFonts w:ascii="Times New Roman" w:hAnsi="Times New Roman" w:cs="Times New Roman"/>
          <w:color w:val="000000" w:themeColor="text1"/>
          <w:sz w:val="28"/>
          <w:szCs w:val="28"/>
        </w:rPr>
        <w:t xml:space="preserve"> </w:t>
      </w:r>
      <w:r w:rsidR="00253355" w:rsidRPr="00676873">
        <w:rPr>
          <w:rFonts w:ascii="Times New Roman" w:hAnsi="Times New Roman" w:cs="Times New Roman"/>
          <w:color w:val="000000" w:themeColor="text1"/>
          <w:sz w:val="28"/>
          <w:szCs w:val="28"/>
        </w:rPr>
        <w:t xml:space="preserve"> сформована згідно :</w:t>
      </w:r>
    </w:p>
    <w:p w:rsidR="00253355" w:rsidRPr="00676873" w:rsidRDefault="00253355" w:rsidP="00676873">
      <w:pPr>
        <w:spacing w:after="0" w:line="240" w:lineRule="auto"/>
        <w:ind w:firstLine="426"/>
        <w:jc w:val="both"/>
        <w:rPr>
          <w:rFonts w:ascii="Times New Roman" w:hAnsi="Times New Roman" w:cs="Times New Roman"/>
          <w:color w:val="000000" w:themeColor="text1"/>
          <w:sz w:val="28"/>
          <w:szCs w:val="28"/>
        </w:rPr>
      </w:pPr>
    </w:p>
    <w:p w:rsidR="00253355" w:rsidRPr="00676873" w:rsidRDefault="00253355" w:rsidP="00676873">
      <w:pPr>
        <w:spacing w:after="0" w:line="240" w:lineRule="auto"/>
        <w:ind w:firstLine="426"/>
        <w:jc w:val="both"/>
        <w:rPr>
          <w:rFonts w:ascii="Times New Roman" w:hAnsi="Times New Roman" w:cs="Times New Roman"/>
          <w:color w:val="000000" w:themeColor="text1"/>
          <w:sz w:val="28"/>
          <w:szCs w:val="28"/>
        </w:rPr>
      </w:pPr>
      <w:r w:rsidRPr="00676873">
        <w:rPr>
          <w:rFonts w:ascii="Times New Roman" w:hAnsi="Times New Roman" w:cs="Times New Roman"/>
          <w:color w:val="000000" w:themeColor="text1"/>
          <w:sz w:val="28"/>
          <w:szCs w:val="28"/>
        </w:rPr>
        <w:t>-</w:t>
      </w:r>
      <w:r w:rsidRPr="00676873">
        <w:rPr>
          <w:rFonts w:ascii="Times New Roman" w:hAnsi="Times New Roman" w:cs="Times New Roman"/>
          <w:color w:val="000000"/>
          <w:sz w:val="28"/>
          <w:szCs w:val="28"/>
          <w:shd w:val="clear" w:color="auto" w:fill="FFFFFF"/>
        </w:rPr>
        <w:t>порівня</w:t>
      </w:r>
      <w:r w:rsidR="00E40EE2" w:rsidRPr="00676873">
        <w:rPr>
          <w:rFonts w:ascii="Times New Roman" w:hAnsi="Times New Roman" w:cs="Times New Roman"/>
          <w:color w:val="000000"/>
          <w:sz w:val="28"/>
          <w:szCs w:val="28"/>
          <w:shd w:val="clear" w:color="auto" w:fill="FFFFFF"/>
        </w:rPr>
        <w:t>ня</w:t>
      </w:r>
      <w:r w:rsidRPr="00676873">
        <w:rPr>
          <w:rFonts w:ascii="Times New Roman" w:hAnsi="Times New Roman" w:cs="Times New Roman"/>
          <w:color w:val="000000"/>
          <w:sz w:val="28"/>
          <w:szCs w:val="28"/>
          <w:shd w:val="clear" w:color="auto" w:fill="FFFFFF"/>
        </w:rPr>
        <w:t xml:space="preserve"> ціни з інтернет-магазинів </w:t>
      </w:r>
      <w:r w:rsidR="00E40EE2" w:rsidRPr="00676873">
        <w:rPr>
          <w:rFonts w:ascii="Times New Roman" w:hAnsi="Times New Roman" w:cs="Times New Roman"/>
          <w:color w:val="000000"/>
          <w:sz w:val="28"/>
          <w:szCs w:val="28"/>
          <w:shd w:val="clear" w:color="auto" w:fill="FFFFFF"/>
        </w:rPr>
        <w:t xml:space="preserve"> та </w:t>
      </w:r>
      <w:r w:rsidRPr="00676873">
        <w:rPr>
          <w:rFonts w:ascii="Times New Roman" w:hAnsi="Times New Roman" w:cs="Times New Roman"/>
          <w:color w:val="000000"/>
          <w:sz w:val="28"/>
          <w:szCs w:val="28"/>
          <w:shd w:val="clear" w:color="auto" w:fill="FFFFFF"/>
        </w:rPr>
        <w:t xml:space="preserve">  динаміки цін на Prozorro, по закупівлях, що вже проведені в системі за останній   </w:t>
      </w:r>
      <w:r w:rsidR="001B6062" w:rsidRPr="00676873">
        <w:rPr>
          <w:rFonts w:ascii="Times New Roman" w:hAnsi="Times New Roman" w:cs="Times New Roman"/>
          <w:color w:val="000000"/>
          <w:sz w:val="28"/>
          <w:szCs w:val="28"/>
          <w:shd w:val="clear" w:color="auto" w:fill="FFFFFF"/>
        </w:rPr>
        <w:t>період</w:t>
      </w:r>
      <w:r w:rsidR="00E40EE2" w:rsidRPr="00676873">
        <w:rPr>
          <w:rFonts w:ascii="Times New Roman" w:hAnsi="Times New Roman" w:cs="Times New Roman"/>
          <w:color w:val="000000"/>
          <w:sz w:val="28"/>
          <w:szCs w:val="28"/>
          <w:shd w:val="clear" w:color="auto" w:fill="FFFFFF"/>
        </w:rPr>
        <w:t xml:space="preserve"> аналогічного обладнання</w:t>
      </w:r>
    </w:p>
    <w:p w:rsidR="005F5907" w:rsidRPr="00676873" w:rsidRDefault="005F5907" w:rsidP="00676873">
      <w:pPr>
        <w:spacing w:after="0" w:line="240" w:lineRule="auto"/>
        <w:ind w:firstLine="426"/>
        <w:jc w:val="both"/>
        <w:rPr>
          <w:rFonts w:ascii="Times New Roman" w:hAnsi="Times New Roman" w:cs="Times New Roman"/>
          <w:color w:val="000000" w:themeColor="text1"/>
          <w:sz w:val="28"/>
          <w:szCs w:val="28"/>
        </w:rPr>
      </w:pPr>
    </w:p>
    <w:p w:rsidR="007205C4" w:rsidRDefault="0072508F" w:rsidP="00676873">
      <w:pPr>
        <w:spacing w:after="0" w:line="240" w:lineRule="auto"/>
        <w:rPr>
          <w:rFonts w:ascii="Times New Roman" w:hAnsi="Times New Roman" w:cs="Times New Roman"/>
          <w:sz w:val="28"/>
          <w:szCs w:val="28"/>
        </w:rPr>
      </w:pPr>
      <w:r w:rsidRPr="00676873">
        <w:rPr>
          <w:rFonts w:ascii="Times New Roman" w:hAnsi="Times New Roman" w:cs="Times New Roman"/>
          <w:sz w:val="28"/>
          <w:szCs w:val="28"/>
        </w:rPr>
        <w:t>Підготовлено ________________</w:t>
      </w:r>
      <w:r w:rsidR="007205C4">
        <w:rPr>
          <w:rFonts w:ascii="Times New Roman" w:hAnsi="Times New Roman" w:cs="Times New Roman"/>
          <w:sz w:val="28"/>
          <w:szCs w:val="28"/>
        </w:rPr>
        <w:t>_____  Уповноважена :  Світлана ПАНЬКІВ</w:t>
      </w:r>
      <w:bookmarkStart w:id="0" w:name="_GoBack"/>
      <w:bookmarkEnd w:id="0"/>
    </w:p>
    <w:p w:rsidR="007205C4" w:rsidRDefault="007205C4" w:rsidP="00676873">
      <w:pPr>
        <w:spacing w:after="0" w:line="240" w:lineRule="auto"/>
        <w:rPr>
          <w:rFonts w:ascii="Times New Roman" w:hAnsi="Times New Roman" w:cs="Times New Roman"/>
          <w:sz w:val="28"/>
          <w:szCs w:val="28"/>
        </w:rPr>
      </w:pPr>
    </w:p>
    <w:p w:rsidR="007205C4" w:rsidRDefault="007205C4" w:rsidP="00676873">
      <w:pPr>
        <w:spacing w:after="0" w:line="240" w:lineRule="auto"/>
        <w:rPr>
          <w:rFonts w:ascii="Times New Roman" w:hAnsi="Times New Roman" w:cs="Times New Roman"/>
          <w:sz w:val="28"/>
          <w:szCs w:val="28"/>
        </w:rPr>
      </w:pPr>
    </w:p>
    <w:p w:rsidR="007205C4" w:rsidRDefault="007205C4" w:rsidP="00676873">
      <w:pPr>
        <w:spacing w:after="0" w:line="240" w:lineRule="auto"/>
        <w:rPr>
          <w:rFonts w:ascii="Times New Roman" w:hAnsi="Times New Roman" w:cs="Times New Roman"/>
          <w:sz w:val="28"/>
          <w:szCs w:val="28"/>
        </w:rPr>
      </w:pPr>
    </w:p>
    <w:p w:rsidR="005F5907" w:rsidRPr="00676873" w:rsidRDefault="0072508F" w:rsidP="00676873">
      <w:pPr>
        <w:spacing w:after="0" w:line="240" w:lineRule="auto"/>
        <w:rPr>
          <w:rFonts w:ascii="Times New Roman" w:hAnsi="Times New Roman" w:cs="Times New Roman"/>
          <w:color w:val="000000" w:themeColor="text1"/>
          <w:sz w:val="28"/>
          <w:szCs w:val="28"/>
        </w:rPr>
      </w:pPr>
      <w:r w:rsidRPr="00676873">
        <w:rPr>
          <w:rFonts w:ascii="Times New Roman" w:hAnsi="Times New Roman" w:cs="Times New Roman"/>
          <w:sz w:val="28"/>
          <w:szCs w:val="28"/>
        </w:rPr>
        <w:t xml:space="preserve"> </w:t>
      </w:r>
    </w:p>
    <w:p w:rsidR="00653B1B" w:rsidRPr="00676873" w:rsidRDefault="00653B1B" w:rsidP="00676873">
      <w:pPr>
        <w:spacing w:after="0" w:line="240" w:lineRule="auto"/>
        <w:rPr>
          <w:rFonts w:ascii="Times New Roman" w:hAnsi="Times New Roman" w:cs="Times New Roman"/>
          <w:sz w:val="28"/>
          <w:szCs w:val="28"/>
        </w:rPr>
      </w:pPr>
    </w:p>
    <w:sectPr w:rsidR="00653B1B" w:rsidRPr="00676873" w:rsidSect="0072508F">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39" w:rsidRDefault="00246539" w:rsidP="008708DF">
      <w:pPr>
        <w:spacing w:after="0" w:line="240" w:lineRule="auto"/>
      </w:pPr>
      <w:r>
        <w:separator/>
      </w:r>
    </w:p>
  </w:endnote>
  <w:endnote w:type="continuationSeparator" w:id="0">
    <w:p w:rsidR="00246539" w:rsidRDefault="00246539" w:rsidP="0087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39" w:rsidRDefault="00246539" w:rsidP="008708DF">
      <w:pPr>
        <w:spacing w:after="0" w:line="240" w:lineRule="auto"/>
      </w:pPr>
      <w:r>
        <w:separator/>
      </w:r>
    </w:p>
  </w:footnote>
  <w:footnote w:type="continuationSeparator" w:id="0">
    <w:p w:rsidR="00246539" w:rsidRDefault="00246539" w:rsidP="00870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A7749"/>
    <w:multiLevelType w:val="hybridMultilevel"/>
    <w:tmpl w:val="8C065FB6"/>
    <w:lvl w:ilvl="0" w:tplc="04190001">
      <w:start w:val="1"/>
      <w:numFmt w:val="bullet"/>
      <w:lvlText w:val=""/>
      <w:lvlJc w:val="left"/>
      <w:pPr>
        <w:ind w:left="2029" w:hanging="360"/>
      </w:pPr>
      <w:rPr>
        <w:rFonts w:ascii="Symbol" w:hAnsi="Symbol" w:hint="default"/>
      </w:rPr>
    </w:lvl>
    <w:lvl w:ilvl="1" w:tplc="04190003">
      <w:start w:val="1"/>
      <w:numFmt w:val="bullet"/>
      <w:lvlText w:val="o"/>
      <w:lvlJc w:val="left"/>
      <w:pPr>
        <w:ind w:left="2749" w:hanging="360"/>
      </w:pPr>
      <w:rPr>
        <w:rFonts w:ascii="Courier New" w:hAnsi="Courier New" w:cs="Times New Roman" w:hint="default"/>
      </w:rPr>
    </w:lvl>
    <w:lvl w:ilvl="2" w:tplc="04190005">
      <w:start w:val="1"/>
      <w:numFmt w:val="bullet"/>
      <w:lvlText w:val=""/>
      <w:lvlJc w:val="left"/>
      <w:pPr>
        <w:ind w:left="3469" w:hanging="360"/>
      </w:pPr>
      <w:rPr>
        <w:rFonts w:ascii="Wingdings" w:hAnsi="Wingdings" w:hint="default"/>
      </w:rPr>
    </w:lvl>
    <w:lvl w:ilvl="3" w:tplc="04190001">
      <w:start w:val="1"/>
      <w:numFmt w:val="bullet"/>
      <w:lvlText w:val=""/>
      <w:lvlJc w:val="left"/>
      <w:pPr>
        <w:ind w:left="4189" w:hanging="360"/>
      </w:pPr>
      <w:rPr>
        <w:rFonts w:ascii="Symbol" w:hAnsi="Symbol" w:hint="default"/>
      </w:rPr>
    </w:lvl>
    <w:lvl w:ilvl="4" w:tplc="04190003">
      <w:start w:val="1"/>
      <w:numFmt w:val="bullet"/>
      <w:lvlText w:val="o"/>
      <w:lvlJc w:val="left"/>
      <w:pPr>
        <w:ind w:left="4909" w:hanging="360"/>
      </w:pPr>
      <w:rPr>
        <w:rFonts w:ascii="Courier New" w:hAnsi="Courier New" w:cs="Times New Roman" w:hint="default"/>
      </w:rPr>
    </w:lvl>
    <w:lvl w:ilvl="5" w:tplc="04190005">
      <w:start w:val="1"/>
      <w:numFmt w:val="bullet"/>
      <w:lvlText w:val=""/>
      <w:lvlJc w:val="left"/>
      <w:pPr>
        <w:ind w:left="5629" w:hanging="360"/>
      </w:pPr>
      <w:rPr>
        <w:rFonts w:ascii="Wingdings" w:hAnsi="Wingdings" w:hint="default"/>
      </w:rPr>
    </w:lvl>
    <w:lvl w:ilvl="6" w:tplc="04190001">
      <w:start w:val="1"/>
      <w:numFmt w:val="bullet"/>
      <w:lvlText w:val=""/>
      <w:lvlJc w:val="left"/>
      <w:pPr>
        <w:ind w:left="6349" w:hanging="360"/>
      </w:pPr>
      <w:rPr>
        <w:rFonts w:ascii="Symbol" w:hAnsi="Symbol" w:hint="default"/>
      </w:rPr>
    </w:lvl>
    <w:lvl w:ilvl="7" w:tplc="04190003">
      <w:start w:val="1"/>
      <w:numFmt w:val="bullet"/>
      <w:lvlText w:val="o"/>
      <w:lvlJc w:val="left"/>
      <w:pPr>
        <w:ind w:left="7069" w:hanging="360"/>
      </w:pPr>
      <w:rPr>
        <w:rFonts w:ascii="Courier New" w:hAnsi="Courier New" w:cs="Times New Roman" w:hint="default"/>
      </w:rPr>
    </w:lvl>
    <w:lvl w:ilvl="8" w:tplc="04190005">
      <w:start w:val="1"/>
      <w:numFmt w:val="bullet"/>
      <w:lvlText w:val=""/>
      <w:lvlJc w:val="left"/>
      <w:pPr>
        <w:ind w:left="7789" w:hanging="360"/>
      </w:pPr>
      <w:rPr>
        <w:rFonts w:ascii="Wingdings" w:hAnsi="Wingdings" w:hint="default"/>
      </w:rPr>
    </w:lvl>
  </w:abstractNum>
  <w:abstractNum w:abstractNumId="1">
    <w:nsid w:val="11547B40"/>
    <w:multiLevelType w:val="hybridMultilevel"/>
    <w:tmpl w:val="95AEC000"/>
    <w:lvl w:ilvl="0" w:tplc="B1BCE4A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C155AF9"/>
    <w:multiLevelType w:val="multilevel"/>
    <w:tmpl w:val="B542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8D0711"/>
    <w:multiLevelType w:val="hybridMultilevel"/>
    <w:tmpl w:val="9286AAEE"/>
    <w:lvl w:ilvl="0" w:tplc="4964E39C">
      <w:start w:val="36"/>
      <w:numFmt w:val="bullet"/>
      <w:lvlText w:val="-"/>
      <w:lvlJc w:val="left"/>
      <w:pPr>
        <w:ind w:left="786" w:hanging="360"/>
      </w:pPr>
      <w:rPr>
        <w:rFonts w:ascii="Arial" w:eastAsiaTheme="minorHAnsi" w:hAnsi="Arial" w:cs="Arial" w:hint="default"/>
        <w:color w:val="000000"/>
        <w:sz w:val="21"/>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nsid w:val="7BBB7B6C"/>
    <w:multiLevelType w:val="multilevel"/>
    <w:tmpl w:val="75D27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DF"/>
    <w:rsid w:val="00016AFE"/>
    <w:rsid w:val="000A46B2"/>
    <w:rsid w:val="000D6D8A"/>
    <w:rsid w:val="001440A7"/>
    <w:rsid w:val="00177AEC"/>
    <w:rsid w:val="0019708A"/>
    <w:rsid w:val="001A72BC"/>
    <w:rsid w:val="001B6062"/>
    <w:rsid w:val="001B6A6E"/>
    <w:rsid w:val="00246539"/>
    <w:rsid w:val="00253355"/>
    <w:rsid w:val="002E52E8"/>
    <w:rsid w:val="002E783F"/>
    <w:rsid w:val="002F7A06"/>
    <w:rsid w:val="0032515D"/>
    <w:rsid w:val="003356C0"/>
    <w:rsid w:val="00365D6B"/>
    <w:rsid w:val="003A3F6F"/>
    <w:rsid w:val="003C19F4"/>
    <w:rsid w:val="00470877"/>
    <w:rsid w:val="004B3162"/>
    <w:rsid w:val="004D0FCC"/>
    <w:rsid w:val="004F736E"/>
    <w:rsid w:val="005229C5"/>
    <w:rsid w:val="00547172"/>
    <w:rsid w:val="00560DCC"/>
    <w:rsid w:val="00567047"/>
    <w:rsid w:val="005B5638"/>
    <w:rsid w:val="005F5907"/>
    <w:rsid w:val="00604E2F"/>
    <w:rsid w:val="00653B1B"/>
    <w:rsid w:val="006631B3"/>
    <w:rsid w:val="00676873"/>
    <w:rsid w:val="006B76D3"/>
    <w:rsid w:val="006F2392"/>
    <w:rsid w:val="0070235F"/>
    <w:rsid w:val="007205C4"/>
    <w:rsid w:val="0072304B"/>
    <w:rsid w:val="0072508F"/>
    <w:rsid w:val="007350F3"/>
    <w:rsid w:val="007720B3"/>
    <w:rsid w:val="00821DFC"/>
    <w:rsid w:val="008227C9"/>
    <w:rsid w:val="008457A7"/>
    <w:rsid w:val="008708DF"/>
    <w:rsid w:val="008717A1"/>
    <w:rsid w:val="0088292A"/>
    <w:rsid w:val="008A2A36"/>
    <w:rsid w:val="008E3C30"/>
    <w:rsid w:val="008E7831"/>
    <w:rsid w:val="008F53FB"/>
    <w:rsid w:val="009005E0"/>
    <w:rsid w:val="00924118"/>
    <w:rsid w:val="00924A6C"/>
    <w:rsid w:val="0093615F"/>
    <w:rsid w:val="009504DB"/>
    <w:rsid w:val="00970FAD"/>
    <w:rsid w:val="009800AD"/>
    <w:rsid w:val="009A621A"/>
    <w:rsid w:val="009B659A"/>
    <w:rsid w:val="009D10E9"/>
    <w:rsid w:val="009E64D5"/>
    <w:rsid w:val="009F7246"/>
    <w:rsid w:val="00A360CA"/>
    <w:rsid w:val="00AB55AA"/>
    <w:rsid w:val="00AC31E6"/>
    <w:rsid w:val="00AC4A29"/>
    <w:rsid w:val="00BD5D36"/>
    <w:rsid w:val="00C426C3"/>
    <w:rsid w:val="00C57B0D"/>
    <w:rsid w:val="00CB1647"/>
    <w:rsid w:val="00CF7746"/>
    <w:rsid w:val="00D5538F"/>
    <w:rsid w:val="00D57C8E"/>
    <w:rsid w:val="00DD2866"/>
    <w:rsid w:val="00E40EE2"/>
    <w:rsid w:val="00E67187"/>
    <w:rsid w:val="00F45604"/>
    <w:rsid w:val="00F60729"/>
    <w:rsid w:val="00FA69F6"/>
    <w:rsid w:val="00FB07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ADF9F-F481-4115-8E10-3ED851E2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729"/>
  </w:style>
  <w:style w:type="paragraph" w:styleId="1">
    <w:name w:val="heading 1"/>
    <w:basedOn w:val="a"/>
    <w:link w:val="10"/>
    <w:uiPriority w:val="9"/>
    <w:qFormat/>
    <w:rsid w:val="005B56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5670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533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5335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08DF"/>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8708DF"/>
  </w:style>
  <w:style w:type="paragraph" w:styleId="a5">
    <w:name w:val="footer"/>
    <w:basedOn w:val="a"/>
    <w:link w:val="a6"/>
    <w:uiPriority w:val="99"/>
    <w:semiHidden/>
    <w:unhideWhenUsed/>
    <w:rsid w:val="008708DF"/>
    <w:pPr>
      <w:tabs>
        <w:tab w:val="center" w:pos="4819"/>
        <w:tab w:val="right" w:pos="9639"/>
      </w:tabs>
      <w:spacing w:after="0" w:line="240" w:lineRule="auto"/>
    </w:pPr>
  </w:style>
  <w:style w:type="character" w:customStyle="1" w:styleId="a6">
    <w:name w:val="Нижній колонтитул Знак"/>
    <w:basedOn w:val="a0"/>
    <w:link w:val="a5"/>
    <w:uiPriority w:val="99"/>
    <w:semiHidden/>
    <w:rsid w:val="008708DF"/>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unhideWhenUsed/>
    <w:qFormat/>
    <w:rsid w:val="00653B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9D10E9"/>
    <w:rPr>
      <w:color w:val="0000FF"/>
      <w:u w:val="single"/>
    </w:rPr>
  </w:style>
  <w:style w:type="paragraph" w:customStyle="1" w:styleId="11">
    <w:name w:val="Звичайний1"/>
    <w:qFormat/>
    <w:rsid w:val="007720B3"/>
    <w:pPr>
      <w:widowControl w:val="0"/>
      <w:spacing w:after="0" w:line="240" w:lineRule="auto"/>
    </w:pPr>
    <w:rPr>
      <w:rFonts w:ascii="Times New Roman" w:eastAsia="Times New Roman" w:hAnsi="Times New Roman" w:cs="Times New Roman"/>
      <w:sz w:val="24"/>
      <w:szCs w:val="20"/>
      <w:lang w:eastAsia="uk-UA"/>
    </w:rPr>
  </w:style>
  <w:style w:type="paragraph" w:customStyle="1" w:styleId="rvps32">
    <w:name w:val="rvps32"/>
    <w:basedOn w:val="a"/>
    <w:rsid w:val="001B6A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1B6A6E"/>
  </w:style>
  <w:style w:type="character" w:customStyle="1" w:styleId="rvts7">
    <w:name w:val="rvts7"/>
    <w:basedOn w:val="a0"/>
    <w:rsid w:val="001B6A6E"/>
  </w:style>
  <w:style w:type="paragraph" w:customStyle="1" w:styleId="rvps33">
    <w:name w:val="rvps33"/>
    <w:basedOn w:val="a"/>
    <w:rsid w:val="001B6A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4">
    <w:name w:val="rvps34"/>
    <w:basedOn w:val="a"/>
    <w:rsid w:val="001B6A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5">
    <w:name w:val="rvps35"/>
    <w:basedOn w:val="a"/>
    <w:rsid w:val="001B6A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6">
    <w:name w:val="rvps36"/>
    <w:basedOn w:val="a"/>
    <w:rsid w:val="001B6A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1B6A6E"/>
  </w:style>
  <w:style w:type="paragraph" w:customStyle="1" w:styleId="rvps18">
    <w:name w:val="rvps18"/>
    <w:basedOn w:val="a"/>
    <w:rsid w:val="001B6A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6">
    <w:name w:val="rvts16"/>
    <w:basedOn w:val="a0"/>
    <w:rsid w:val="001B6A6E"/>
  </w:style>
  <w:style w:type="character" w:customStyle="1" w:styleId="rvts29">
    <w:name w:val="rvts29"/>
    <w:basedOn w:val="a0"/>
    <w:rsid w:val="001B6A6E"/>
  </w:style>
  <w:style w:type="paragraph" w:styleId="aa">
    <w:name w:val="List Paragraph"/>
    <w:basedOn w:val="a"/>
    <w:link w:val="ab"/>
    <w:uiPriority w:val="34"/>
    <w:qFormat/>
    <w:rsid w:val="001B6A6E"/>
    <w:pPr>
      <w:spacing w:after="160" w:line="259" w:lineRule="auto"/>
      <w:ind w:left="720"/>
      <w:contextualSpacing/>
    </w:pPr>
    <w:rPr>
      <w:rFonts w:ascii="Calibri" w:eastAsia="Calibri" w:hAnsi="Calibri" w:cs="Times New Roman"/>
      <w:lang w:val="ru-RU"/>
    </w:rPr>
  </w:style>
  <w:style w:type="paragraph" w:customStyle="1" w:styleId="Style6">
    <w:name w:val="Style6"/>
    <w:basedOn w:val="a"/>
    <w:uiPriority w:val="99"/>
    <w:rsid w:val="001B6A6E"/>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customStyle="1" w:styleId="ab">
    <w:name w:val="Абзац списку Знак"/>
    <w:link w:val="aa"/>
    <w:uiPriority w:val="34"/>
    <w:locked/>
    <w:rsid w:val="001B6A6E"/>
    <w:rPr>
      <w:rFonts w:ascii="Calibri" w:eastAsia="Calibri" w:hAnsi="Calibri" w:cs="Times New Roman"/>
      <w:lang w:val="ru-RU"/>
    </w:rPr>
  </w:style>
  <w:style w:type="character" w:customStyle="1" w:styleId="docdata">
    <w:name w:val="docdata"/>
    <w:aliases w:val="docy,v5,1457,baiaagaaboqcaaad6gmaaax4awaaaaaaaaaaaaaaaaaaaaaaaaaaaaaaaaaaaaaaaaaaaaaaaaaaaaaaaaaaaaaaaaaaaaaaaaaaaaaaaaaaaaaaaaaaaaaaaaaaaaaaaaaaaaaaaaaaaaaaaaaaaaaaaaaaaaaaaaaaaaaaaaaaaaaaaaaaaaaaaaaaaaaaaaaaaaaaaaaaaaaaaaaaaaaaaaaaaaaaaaaaaaaa"/>
    <w:basedOn w:val="a0"/>
    <w:rsid w:val="00970FAD"/>
  </w:style>
  <w:style w:type="character" w:customStyle="1" w:styleId="tendertuidzvje7">
    <w:name w:val="tender__tuid__zvje7"/>
    <w:basedOn w:val="a0"/>
    <w:rsid w:val="00970FAD"/>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uiPriority w:val="99"/>
    <w:locked/>
    <w:rsid w:val="00547172"/>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5B5638"/>
    <w:rPr>
      <w:rFonts w:ascii="Times New Roman" w:eastAsia="Times New Roman" w:hAnsi="Times New Roman" w:cs="Times New Roman"/>
      <w:b/>
      <w:bCs/>
      <w:kern w:val="36"/>
      <w:sz w:val="48"/>
      <w:szCs w:val="48"/>
      <w:lang w:eastAsia="uk-UA"/>
    </w:rPr>
  </w:style>
  <w:style w:type="character" w:customStyle="1" w:styleId="h-pre-line">
    <w:name w:val="h-pre-line"/>
    <w:basedOn w:val="a0"/>
    <w:rsid w:val="005B5638"/>
  </w:style>
  <w:style w:type="character" w:customStyle="1" w:styleId="zk-definition-listitem-text">
    <w:name w:val="zk-definition-list__item-text"/>
    <w:basedOn w:val="a0"/>
    <w:rsid w:val="005B5638"/>
  </w:style>
  <w:style w:type="character" w:customStyle="1" w:styleId="qaclassifiertype">
    <w:name w:val="qa_classifier_type"/>
    <w:basedOn w:val="a0"/>
    <w:rsid w:val="005B5638"/>
  </w:style>
  <w:style w:type="character" w:customStyle="1" w:styleId="qaclassifierdk">
    <w:name w:val="qa_classifier_dk"/>
    <w:basedOn w:val="a0"/>
    <w:rsid w:val="005B5638"/>
  </w:style>
  <w:style w:type="character" w:customStyle="1" w:styleId="qaclassifierdescr">
    <w:name w:val="qa_classifier_descr"/>
    <w:basedOn w:val="a0"/>
    <w:rsid w:val="005B5638"/>
  </w:style>
  <w:style w:type="character" w:customStyle="1" w:styleId="qaclassifierdescrcode">
    <w:name w:val="qa_classifier_descr_code"/>
    <w:basedOn w:val="a0"/>
    <w:rsid w:val="005B5638"/>
  </w:style>
  <w:style w:type="character" w:customStyle="1" w:styleId="qaclassifierdescrprimary">
    <w:name w:val="qa_classifier_descr_primary"/>
    <w:basedOn w:val="a0"/>
    <w:rsid w:val="005B5638"/>
  </w:style>
  <w:style w:type="character" w:customStyle="1" w:styleId="40">
    <w:name w:val="Заголовок 4 Знак"/>
    <w:basedOn w:val="a0"/>
    <w:link w:val="4"/>
    <w:uiPriority w:val="9"/>
    <w:semiHidden/>
    <w:rsid w:val="00253355"/>
    <w:rPr>
      <w:rFonts w:asciiTheme="majorHAnsi" w:eastAsiaTheme="majorEastAsia" w:hAnsiTheme="majorHAnsi" w:cstheme="majorBidi"/>
      <w:i/>
      <w:iCs/>
      <w:color w:val="365F91" w:themeColor="accent1" w:themeShade="BF"/>
    </w:rPr>
  </w:style>
  <w:style w:type="character" w:customStyle="1" w:styleId="zk-buttontext">
    <w:name w:val="zk-button__text"/>
    <w:basedOn w:val="a0"/>
    <w:rsid w:val="00253355"/>
  </w:style>
  <w:style w:type="paragraph" w:customStyle="1" w:styleId="b-pseudo-link">
    <w:name w:val="b-pseudo-link"/>
    <w:basedOn w:val="a"/>
    <w:rsid w:val="0025335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criteria-viewrequirement-counter">
    <w:name w:val="b-criteria-view__requirement-counter"/>
    <w:basedOn w:val="a"/>
    <w:rsid w:val="0025335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bold">
    <w:name w:val="h-bold"/>
    <w:basedOn w:val="a"/>
    <w:rsid w:val="002533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first-letter-capitalize">
    <w:name w:val="h-first-letter-capitalize"/>
    <w:basedOn w:val="a0"/>
    <w:rsid w:val="00253355"/>
  </w:style>
  <w:style w:type="paragraph" w:customStyle="1" w:styleId="h-mb-5">
    <w:name w:val="h-mb-5"/>
    <w:basedOn w:val="a"/>
    <w:rsid w:val="002533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253355"/>
    <w:rPr>
      <w:rFonts w:asciiTheme="majorHAnsi" w:eastAsiaTheme="majorEastAsia" w:hAnsiTheme="majorHAnsi" w:cstheme="majorBidi"/>
      <w:color w:val="243F60" w:themeColor="accent1" w:themeShade="7F"/>
      <w:sz w:val="24"/>
      <w:szCs w:val="24"/>
    </w:rPr>
  </w:style>
  <w:style w:type="character" w:customStyle="1" w:styleId="qabudgetamount">
    <w:name w:val="qa_budget_amount"/>
    <w:basedOn w:val="a0"/>
    <w:rsid w:val="00253355"/>
  </w:style>
  <w:style w:type="character" w:customStyle="1" w:styleId="h-mr-5">
    <w:name w:val="h-mr-5"/>
    <w:basedOn w:val="a0"/>
    <w:rsid w:val="00253355"/>
  </w:style>
  <w:style w:type="character" w:customStyle="1" w:styleId="h-select-all">
    <w:name w:val="h-select-all"/>
    <w:basedOn w:val="a0"/>
    <w:rsid w:val="008717A1"/>
  </w:style>
  <w:style w:type="character" w:customStyle="1" w:styleId="h-hidden">
    <w:name w:val="h-hidden"/>
    <w:basedOn w:val="a0"/>
    <w:rsid w:val="00560DCC"/>
  </w:style>
  <w:style w:type="character" w:customStyle="1" w:styleId="20">
    <w:name w:val="Заголовок 2 Знак"/>
    <w:basedOn w:val="a0"/>
    <w:link w:val="2"/>
    <w:uiPriority w:val="9"/>
    <w:semiHidden/>
    <w:rsid w:val="00567047"/>
    <w:rPr>
      <w:rFonts w:asciiTheme="majorHAnsi" w:eastAsiaTheme="majorEastAsia" w:hAnsiTheme="majorHAnsi" w:cstheme="majorBidi"/>
      <w:color w:val="365F91" w:themeColor="accent1" w:themeShade="BF"/>
      <w:sz w:val="26"/>
      <w:szCs w:val="26"/>
    </w:rPr>
  </w:style>
  <w:style w:type="character" w:styleId="ac">
    <w:name w:val="Strong"/>
    <w:basedOn w:val="a0"/>
    <w:uiPriority w:val="22"/>
    <w:qFormat/>
    <w:rsid w:val="00567047"/>
    <w:rPr>
      <w:b/>
      <w:bCs/>
    </w:rPr>
  </w:style>
  <w:style w:type="character" w:customStyle="1" w:styleId="h-address-formatter">
    <w:name w:val="h-address-formatter"/>
    <w:basedOn w:val="a0"/>
    <w:rsid w:val="00470877"/>
  </w:style>
  <w:style w:type="paragraph" w:styleId="ad">
    <w:name w:val="Balloon Text"/>
    <w:basedOn w:val="a"/>
    <w:link w:val="ae"/>
    <w:uiPriority w:val="99"/>
    <w:semiHidden/>
    <w:unhideWhenUsed/>
    <w:rsid w:val="00470877"/>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470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0170">
      <w:bodyDiv w:val="1"/>
      <w:marLeft w:val="0"/>
      <w:marRight w:val="0"/>
      <w:marTop w:val="0"/>
      <w:marBottom w:val="0"/>
      <w:divBdr>
        <w:top w:val="none" w:sz="0" w:space="0" w:color="auto"/>
        <w:left w:val="none" w:sz="0" w:space="0" w:color="auto"/>
        <w:bottom w:val="none" w:sz="0" w:space="0" w:color="auto"/>
        <w:right w:val="none" w:sz="0" w:space="0" w:color="auto"/>
      </w:divBdr>
    </w:div>
    <w:div w:id="257443051">
      <w:bodyDiv w:val="1"/>
      <w:marLeft w:val="0"/>
      <w:marRight w:val="0"/>
      <w:marTop w:val="0"/>
      <w:marBottom w:val="0"/>
      <w:divBdr>
        <w:top w:val="none" w:sz="0" w:space="0" w:color="auto"/>
        <w:left w:val="none" w:sz="0" w:space="0" w:color="auto"/>
        <w:bottom w:val="none" w:sz="0" w:space="0" w:color="auto"/>
        <w:right w:val="none" w:sz="0" w:space="0" w:color="auto"/>
      </w:divBdr>
      <w:divsChild>
        <w:div w:id="1212840782">
          <w:marLeft w:val="0"/>
          <w:marRight w:val="0"/>
          <w:marTop w:val="0"/>
          <w:marBottom w:val="0"/>
          <w:divBdr>
            <w:top w:val="none" w:sz="0" w:space="0" w:color="auto"/>
            <w:left w:val="none" w:sz="0" w:space="0" w:color="auto"/>
            <w:bottom w:val="none" w:sz="0" w:space="0" w:color="auto"/>
            <w:right w:val="none" w:sz="0" w:space="0" w:color="auto"/>
          </w:divBdr>
        </w:div>
        <w:div w:id="251856436">
          <w:marLeft w:val="0"/>
          <w:marRight w:val="0"/>
          <w:marTop w:val="0"/>
          <w:marBottom w:val="0"/>
          <w:divBdr>
            <w:top w:val="none" w:sz="0" w:space="0" w:color="auto"/>
            <w:left w:val="none" w:sz="0" w:space="0" w:color="auto"/>
            <w:bottom w:val="none" w:sz="0" w:space="0" w:color="auto"/>
            <w:right w:val="none" w:sz="0" w:space="0" w:color="auto"/>
          </w:divBdr>
        </w:div>
      </w:divsChild>
    </w:div>
    <w:div w:id="331183494">
      <w:bodyDiv w:val="1"/>
      <w:marLeft w:val="0"/>
      <w:marRight w:val="0"/>
      <w:marTop w:val="0"/>
      <w:marBottom w:val="0"/>
      <w:divBdr>
        <w:top w:val="none" w:sz="0" w:space="0" w:color="auto"/>
        <w:left w:val="none" w:sz="0" w:space="0" w:color="auto"/>
        <w:bottom w:val="none" w:sz="0" w:space="0" w:color="auto"/>
        <w:right w:val="none" w:sz="0" w:space="0" w:color="auto"/>
      </w:divBdr>
      <w:divsChild>
        <w:div w:id="464810524">
          <w:marLeft w:val="0"/>
          <w:marRight w:val="0"/>
          <w:marTop w:val="0"/>
          <w:marBottom w:val="0"/>
          <w:divBdr>
            <w:top w:val="none" w:sz="0" w:space="0" w:color="auto"/>
            <w:left w:val="none" w:sz="0" w:space="0" w:color="auto"/>
            <w:bottom w:val="none" w:sz="0" w:space="0" w:color="auto"/>
            <w:right w:val="none" w:sz="0" w:space="0" w:color="auto"/>
          </w:divBdr>
        </w:div>
        <w:div w:id="1402875070">
          <w:marLeft w:val="0"/>
          <w:marRight w:val="0"/>
          <w:marTop w:val="0"/>
          <w:marBottom w:val="0"/>
          <w:divBdr>
            <w:top w:val="none" w:sz="0" w:space="0" w:color="auto"/>
            <w:left w:val="none" w:sz="0" w:space="0" w:color="auto"/>
            <w:bottom w:val="none" w:sz="0" w:space="0" w:color="auto"/>
            <w:right w:val="none" w:sz="0" w:space="0" w:color="auto"/>
          </w:divBdr>
        </w:div>
      </w:divsChild>
    </w:div>
    <w:div w:id="343476484">
      <w:bodyDiv w:val="1"/>
      <w:marLeft w:val="0"/>
      <w:marRight w:val="0"/>
      <w:marTop w:val="0"/>
      <w:marBottom w:val="0"/>
      <w:divBdr>
        <w:top w:val="none" w:sz="0" w:space="0" w:color="auto"/>
        <w:left w:val="none" w:sz="0" w:space="0" w:color="auto"/>
        <w:bottom w:val="none" w:sz="0" w:space="0" w:color="auto"/>
        <w:right w:val="none" w:sz="0" w:space="0" w:color="auto"/>
      </w:divBdr>
    </w:div>
    <w:div w:id="367683241">
      <w:bodyDiv w:val="1"/>
      <w:marLeft w:val="0"/>
      <w:marRight w:val="0"/>
      <w:marTop w:val="0"/>
      <w:marBottom w:val="0"/>
      <w:divBdr>
        <w:top w:val="none" w:sz="0" w:space="0" w:color="auto"/>
        <w:left w:val="none" w:sz="0" w:space="0" w:color="auto"/>
        <w:bottom w:val="none" w:sz="0" w:space="0" w:color="auto"/>
        <w:right w:val="none" w:sz="0" w:space="0" w:color="auto"/>
      </w:divBdr>
      <w:divsChild>
        <w:div w:id="1129015037">
          <w:marLeft w:val="0"/>
          <w:marRight w:val="0"/>
          <w:marTop w:val="0"/>
          <w:marBottom w:val="375"/>
          <w:divBdr>
            <w:top w:val="none" w:sz="0" w:space="0" w:color="auto"/>
            <w:left w:val="none" w:sz="0" w:space="0" w:color="auto"/>
            <w:bottom w:val="none" w:sz="0" w:space="0" w:color="auto"/>
            <w:right w:val="none" w:sz="0" w:space="0" w:color="auto"/>
          </w:divBdr>
          <w:divsChild>
            <w:div w:id="754202589">
              <w:marLeft w:val="0"/>
              <w:marRight w:val="0"/>
              <w:marTop w:val="0"/>
              <w:marBottom w:val="75"/>
              <w:divBdr>
                <w:top w:val="none" w:sz="0" w:space="0" w:color="auto"/>
                <w:left w:val="none" w:sz="0" w:space="0" w:color="auto"/>
                <w:bottom w:val="none" w:sz="0" w:space="0" w:color="auto"/>
                <w:right w:val="none" w:sz="0" w:space="0" w:color="auto"/>
              </w:divBdr>
            </w:div>
            <w:div w:id="1082607789">
              <w:marLeft w:val="0"/>
              <w:marRight w:val="0"/>
              <w:marTop w:val="0"/>
              <w:marBottom w:val="0"/>
              <w:divBdr>
                <w:top w:val="none" w:sz="0" w:space="0" w:color="auto"/>
                <w:left w:val="none" w:sz="0" w:space="0" w:color="auto"/>
                <w:bottom w:val="none" w:sz="0" w:space="0" w:color="auto"/>
                <w:right w:val="none" w:sz="0" w:space="0" w:color="auto"/>
              </w:divBdr>
            </w:div>
          </w:divsChild>
        </w:div>
        <w:div w:id="1359500155">
          <w:marLeft w:val="0"/>
          <w:marRight w:val="0"/>
          <w:marTop w:val="0"/>
          <w:marBottom w:val="375"/>
          <w:divBdr>
            <w:top w:val="none" w:sz="0" w:space="0" w:color="auto"/>
            <w:left w:val="none" w:sz="0" w:space="0" w:color="auto"/>
            <w:bottom w:val="none" w:sz="0" w:space="0" w:color="auto"/>
            <w:right w:val="none" w:sz="0" w:space="0" w:color="auto"/>
          </w:divBdr>
          <w:divsChild>
            <w:div w:id="505023426">
              <w:marLeft w:val="0"/>
              <w:marRight w:val="0"/>
              <w:marTop w:val="0"/>
              <w:marBottom w:val="75"/>
              <w:divBdr>
                <w:top w:val="none" w:sz="0" w:space="0" w:color="auto"/>
                <w:left w:val="none" w:sz="0" w:space="0" w:color="auto"/>
                <w:bottom w:val="none" w:sz="0" w:space="0" w:color="auto"/>
                <w:right w:val="none" w:sz="0" w:space="0" w:color="auto"/>
              </w:divBdr>
            </w:div>
            <w:div w:id="681276953">
              <w:marLeft w:val="0"/>
              <w:marRight w:val="0"/>
              <w:marTop w:val="0"/>
              <w:marBottom w:val="0"/>
              <w:divBdr>
                <w:top w:val="none" w:sz="0" w:space="0" w:color="auto"/>
                <w:left w:val="none" w:sz="0" w:space="0" w:color="auto"/>
                <w:bottom w:val="none" w:sz="0" w:space="0" w:color="auto"/>
                <w:right w:val="none" w:sz="0" w:space="0" w:color="auto"/>
              </w:divBdr>
            </w:div>
          </w:divsChild>
        </w:div>
        <w:div w:id="881480190">
          <w:marLeft w:val="0"/>
          <w:marRight w:val="0"/>
          <w:marTop w:val="0"/>
          <w:marBottom w:val="375"/>
          <w:divBdr>
            <w:top w:val="none" w:sz="0" w:space="0" w:color="auto"/>
            <w:left w:val="none" w:sz="0" w:space="0" w:color="auto"/>
            <w:bottom w:val="none" w:sz="0" w:space="0" w:color="auto"/>
            <w:right w:val="none" w:sz="0" w:space="0" w:color="auto"/>
          </w:divBdr>
          <w:divsChild>
            <w:div w:id="1619871276">
              <w:marLeft w:val="0"/>
              <w:marRight w:val="0"/>
              <w:marTop w:val="0"/>
              <w:marBottom w:val="375"/>
              <w:divBdr>
                <w:top w:val="none" w:sz="0" w:space="0" w:color="auto"/>
                <w:left w:val="none" w:sz="0" w:space="0" w:color="auto"/>
                <w:bottom w:val="none" w:sz="0" w:space="0" w:color="auto"/>
                <w:right w:val="none" w:sz="0" w:space="0" w:color="auto"/>
              </w:divBdr>
              <w:divsChild>
                <w:div w:id="8276762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06003543">
      <w:bodyDiv w:val="1"/>
      <w:marLeft w:val="0"/>
      <w:marRight w:val="0"/>
      <w:marTop w:val="0"/>
      <w:marBottom w:val="0"/>
      <w:divBdr>
        <w:top w:val="none" w:sz="0" w:space="0" w:color="auto"/>
        <w:left w:val="none" w:sz="0" w:space="0" w:color="auto"/>
        <w:bottom w:val="none" w:sz="0" w:space="0" w:color="auto"/>
        <w:right w:val="none" w:sz="0" w:space="0" w:color="auto"/>
      </w:divBdr>
      <w:divsChild>
        <w:div w:id="1289320078">
          <w:marLeft w:val="0"/>
          <w:marRight w:val="0"/>
          <w:marTop w:val="0"/>
          <w:marBottom w:val="0"/>
          <w:divBdr>
            <w:top w:val="none" w:sz="0" w:space="0" w:color="auto"/>
            <w:left w:val="none" w:sz="0" w:space="0" w:color="auto"/>
            <w:bottom w:val="none" w:sz="0" w:space="0" w:color="auto"/>
            <w:right w:val="none" w:sz="0" w:space="0" w:color="auto"/>
          </w:divBdr>
          <w:divsChild>
            <w:div w:id="1068570664">
              <w:marLeft w:val="0"/>
              <w:marRight w:val="0"/>
              <w:marTop w:val="0"/>
              <w:marBottom w:val="251"/>
              <w:divBdr>
                <w:top w:val="none" w:sz="0" w:space="0" w:color="auto"/>
                <w:left w:val="none" w:sz="0" w:space="0" w:color="auto"/>
                <w:bottom w:val="none" w:sz="0" w:space="0" w:color="auto"/>
                <w:right w:val="none" w:sz="0" w:space="0" w:color="auto"/>
              </w:divBdr>
              <w:divsChild>
                <w:div w:id="5235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70861">
          <w:marLeft w:val="0"/>
          <w:marRight w:val="0"/>
          <w:marTop w:val="0"/>
          <w:marBottom w:val="0"/>
          <w:divBdr>
            <w:top w:val="none" w:sz="0" w:space="0" w:color="auto"/>
            <w:left w:val="none" w:sz="0" w:space="0" w:color="auto"/>
            <w:bottom w:val="none" w:sz="0" w:space="0" w:color="auto"/>
            <w:right w:val="none" w:sz="0" w:space="0" w:color="auto"/>
          </w:divBdr>
        </w:div>
        <w:div w:id="1189681368">
          <w:marLeft w:val="0"/>
          <w:marRight w:val="0"/>
          <w:marTop w:val="0"/>
          <w:marBottom w:val="0"/>
          <w:divBdr>
            <w:top w:val="none" w:sz="0" w:space="0" w:color="auto"/>
            <w:left w:val="none" w:sz="0" w:space="0" w:color="auto"/>
            <w:bottom w:val="none" w:sz="0" w:space="0" w:color="auto"/>
            <w:right w:val="none" w:sz="0" w:space="0" w:color="auto"/>
          </w:divBdr>
        </w:div>
      </w:divsChild>
    </w:div>
    <w:div w:id="424421994">
      <w:bodyDiv w:val="1"/>
      <w:marLeft w:val="0"/>
      <w:marRight w:val="0"/>
      <w:marTop w:val="0"/>
      <w:marBottom w:val="0"/>
      <w:divBdr>
        <w:top w:val="none" w:sz="0" w:space="0" w:color="auto"/>
        <w:left w:val="none" w:sz="0" w:space="0" w:color="auto"/>
        <w:bottom w:val="none" w:sz="0" w:space="0" w:color="auto"/>
        <w:right w:val="none" w:sz="0" w:space="0" w:color="auto"/>
      </w:divBdr>
      <w:divsChild>
        <w:div w:id="929045783">
          <w:marLeft w:val="0"/>
          <w:marRight w:val="0"/>
          <w:marTop w:val="0"/>
          <w:marBottom w:val="0"/>
          <w:divBdr>
            <w:top w:val="none" w:sz="0" w:space="0" w:color="auto"/>
            <w:left w:val="none" w:sz="0" w:space="0" w:color="auto"/>
            <w:bottom w:val="none" w:sz="0" w:space="0" w:color="auto"/>
            <w:right w:val="none" w:sz="0" w:space="0" w:color="auto"/>
          </w:divBdr>
          <w:divsChild>
            <w:div w:id="3683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9847">
      <w:bodyDiv w:val="1"/>
      <w:marLeft w:val="0"/>
      <w:marRight w:val="0"/>
      <w:marTop w:val="0"/>
      <w:marBottom w:val="0"/>
      <w:divBdr>
        <w:top w:val="none" w:sz="0" w:space="0" w:color="auto"/>
        <w:left w:val="none" w:sz="0" w:space="0" w:color="auto"/>
        <w:bottom w:val="none" w:sz="0" w:space="0" w:color="auto"/>
        <w:right w:val="none" w:sz="0" w:space="0" w:color="auto"/>
      </w:divBdr>
      <w:divsChild>
        <w:div w:id="827474352">
          <w:marLeft w:val="0"/>
          <w:marRight w:val="0"/>
          <w:marTop w:val="0"/>
          <w:marBottom w:val="0"/>
          <w:divBdr>
            <w:top w:val="none" w:sz="0" w:space="0" w:color="auto"/>
            <w:left w:val="none" w:sz="0" w:space="0" w:color="auto"/>
            <w:bottom w:val="none" w:sz="0" w:space="0" w:color="auto"/>
            <w:right w:val="none" w:sz="0" w:space="0" w:color="auto"/>
          </w:divBdr>
        </w:div>
      </w:divsChild>
    </w:div>
    <w:div w:id="541331549">
      <w:bodyDiv w:val="1"/>
      <w:marLeft w:val="0"/>
      <w:marRight w:val="0"/>
      <w:marTop w:val="0"/>
      <w:marBottom w:val="0"/>
      <w:divBdr>
        <w:top w:val="none" w:sz="0" w:space="0" w:color="auto"/>
        <w:left w:val="none" w:sz="0" w:space="0" w:color="auto"/>
        <w:bottom w:val="none" w:sz="0" w:space="0" w:color="auto"/>
        <w:right w:val="none" w:sz="0" w:space="0" w:color="auto"/>
      </w:divBdr>
      <w:divsChild>
        <w:div w:id="1716614193">
          <w:marLeft w:val="0"/>
          <w:marRight w:val="0"/>
          <w:marTop w:val="0"/>
          <w:marBottom w:val="251"/>
          <w:divBdr>
            <w:top w:val="none" w:sz="0" w:space="0" w:color="auto"/>
            <w:left w:val="none" w:sz="0" w:space="0" w:color="auto"/>
            <w:bottom w:val="none" w:sz="0" w:space="0" w:color="auto"/>
            <w:right w:val="none" w:sz="0" w:space="0" w:color="auto"/>
          </w:divBdr>
        </w:div>
        <w:div w:id="1055356964">
          <w:marLeft w:val="0"/>
          <w:marRight w:val="0"/>
          <w:marTop w:val="0"/>
          <w:marBottom w:val="251"/>
          <w:divBdr>
            <w:top w:val="none" w:sz="0" w:space="0" w:color="auto"/>
            <w:left w:val="none" w:sz="0" w:space="0" w:color="auto"/>
            <w:bottom w:val="none" w:sz="0" w:space="0" w:color="auto"/>
            <w:right w:val="none" w:sz="0" w:space="0" w:color="auto"/>
          </w:divBdr>
          <w:divsChild>
            <w:div w:id="2011449990">
              <w:marLeft w:val="0"/>
              <w:marRight w:val="0"/>
              <w:marTop w:val="0"/>
              <w:marBottom w:val="0"/>
              <w:divBdr>
                <w:top w:val="none" w:sz="0" w:space="0" w:color="auto"/>
                <w:left w:val="none" w:sz="0" w:space="0" w:color="auto"/>
                <w:bottom w:val="none" w:sz="0" w:space="0" w:color="auto"/>
                <w:right w:val="none" w:sz="0" w:space="0" w:color="auto"/>
              </w:divBdr>
              <w:divsChild>
                <w:div w:id="632754303">
                  <w:marLeft w:val="0"/>
                  <w:marRight w:val="0"/>
                  <w:marTop w:val="0"/>
                  <w:marBottom w:val="251"/>
                  <w:divBdr>
                    <w:top w:val="none" w:sz="0" w:space="0" w:color="auto"/>
                    <w:left w:val="none" w:sz="0" w:space="0" w:color="auto"/>
                    <w:bottom w:val="none" w:sz="0" w:space="0" w:color="auto"/>
                    <w:right w:val="none" w:sz="0" w:space="0" w:color="auto"/>
                  </w:divBdr>
                </w:div>
              </w:divsChild>
            </w:div>
            <w:div w:id="1945577113">
              <w:marLeft w:val="0"/>
              <w:marRight w:val="0"/>
              <w:marTop w:val="0"/>
              <w:marBottom w:val="0"/>
              <w:divBdr>
                <w:top w:val="none" w:sz="0" w:space="0" w:color="auto"/>
                <w:left w:val="none" w:sz="0" w:space="0" w:color="auto"/>
                <w:bottom w:val="none" w:sz="0" w:space="0" w:color="auto"/>
                <w:right w:val="none" w:sz="0" w:space="0" w:color="auto"/>
              </w:divBdr>
              <w:divsChild>
                <w:div w:id="507334609">
                  <w:marLeft w:val="0"/>
                  <w:marRight w:val="0"/>
                  <w:marTop w:val="0"/>
                  <w:marBottom w:val="167"/>
                  <w:divBdr>
                    <w:top w:val="none" w:sz="0" w:space="0" w:color="auto"/>
                    <w:left w:val="none" w:sz="0" w:space="0" w:color="auto"/>
                    <w:bottom w:val="none" w:sz="0" w:space="0" w:color="auto"/>
                    <w:right w:val="none" w:sz="0" w:space="0" w:color="auto"/>
                  </w:divBdr>
                </w:div>
                <w:div w:id="413554013">
                  <w:marLeft w:val="0"/>
                  <w:marRight w:val="0"/>
                  <w:marTop w:val="0"/>
                  <w:marBottom w:val="167"/>
                  <w:divBdr>
                    <w:top w:val="none" w:sz="0" w:space="0" w:color="auto"/>
                    <w:left w:val="none" w:sz="0" w:space="0" w:color="auto"/>
                    <w:bottom w:val="none" w:sz="0" w:space="0" w:color="auto"/>
                    <w:right w:val="none" w:sz="0" w:space="0" w:color="auto"/>
                  </w:divBdr>
                </w:div>
                <w:div w:id="1569340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 w:id="593437229">
      <w:bodyDiv w:val="1"/>
      <w:marLeft w:val="0"/>
      <w:marRight w:val="0"/>
      <w:marTop w:val="0"/>
      <w:marBottom w:val="0"/>
      <w:divBdr>
        <w:top w:val="none" w:sz="0" w:space="0" w:color="auto"/>
        <w:left w:val="none" w:sz="0" w:space="0" w:color="auto"/>
        <w:bottom w:val="none" w:sz="0" w:space="0" w:color="auto"/>
        <w:right w:val="none" w:sz="0" w:space="0" w:color="auto"/>
      </w:divBdr>
      <w:divsChild>
        <w:div w:id="2110617030">
          <w:marLeft w:val="0"/>
          <w:marRight w:val="0"/>
          <w:marTop w:val="0"/>
          <w:marBottom w:val="251"/>
          <w:divBdr>
            <w:top w:val="none" w:sz="0" w:space="0" w:color="auto"/>
            <w:left w:val="none" w:sz="0" w:space="0" w:color="auto"/>
            <w:bottom w:val="none" w:sz="0" w:space="0" w:color="auto"/>
            <w:right w:val="none" w:sz="0" w:space="0" w:color="auto"/>
          </w:divBdr>
          <w:divsChild>
            <w:div w:id="1901399007">
              <w:marLeft w:val="0"/>
              <w:marRight w:val="0"/>
              <w:marTop w:val="0"/>
              <w:marBottom w:val="167"/>
              <w:divBdr>
                <w:top w:val="none" w:sz="0" w:space="0" w:color="auto"/>
                <w:left w:val="none" w:sz="0" w:space="0" w:color="auto"/>
                <w:bottom w:val="none" w:sz="0" w:space="0" w:color="auto"/>
                <w:right w:val="none" w:sz="0" w:space="0" w:color="auto"/>
              </w:divBdr>
            </w:div>
          </w:divsChild>
        </w:div>
        <w:div w:id="1312101135">
          <w:marLeft w:val="0"/>
          <w:marRight w:val="0"/>
          <w:marTop w:val="0"/>
          <w:marBottom w:val="251"/>
          <w:divBdr>
            <w:top w:val="none" w:sz="0" w:space="0" w:color="auto"/>
            <w:left w:val="none" w:sz="0" w:space="0" w:color="auto"/>
            <w:bottom w:val="none" w:sz="0" w:space="0" w:color="auto"/>
            <w:right w:val="none" w:sz="0" w:space="0" w:color="auto"/>
          </w:divBdr>
        </w:div>
        <w:div w:id="679507243">
          <w:marLeft w:val="0"/>
          <w:marRight w:val="0"/>
          <w:marTop w:val="0"/>
          <w:marBottom w:val="251"/>
          <w:divBdr>
            <w:top w:val="none" w:sz="0" w:space="0" w:color="auto"/>
            <w:left w:val="none" w:sz="0" w:space="0" w:color="auto"/>
            <w:bottom w:val="none" w:sz="0" w:space="0" w:color="auto"/>
            <w:right w:val="none" w:sz="0" w:space="0" w:color="auto"/>
          </w:divBdr>
          <w:divsChild>
            <w:div w:id="1083992826">
              <w:marLeft w:val="0"/>
              <w:marRight w:val="0"/>
              <w:marTop w:val="0"/>
              <w:marBottom w:val="0"/>
              <w:divBdr>
                <w:top w:val="none" w:sz="0" w:space="0" w:color="auto"/>
                <w:left w:val="none" w:sz="0" w:space="0" w:color="auto"/>
                <w:bottom w:val="none" w:sz="0" w:space="0" w:color="auto"/>
                <w:right w:val="none" w:sz="0" w:space="0" w:color="auto"/>
              </w:divBdr>
              <w:divsChild>
                <w:div w:id="573273358">
                  <w:marLeft w:val="0"/>
                  <w:marRight w:val="0"/>
                  <w:marTop w:val="0"/>
                  <w:marBottom w:val="251"/>
                  <w:divBdr>
                    <w:top w:val="none" w:sz="0" w:space="0" w:color="auto"/>
                    <w:left w:val="none" w:sz="0" w:space="0" w:color="auto"/>
                    <w:bottom w:val="none" w:sz="0" w:space="0" w:color="auto"/>
                    <w:right w:val="none" w:sz="0" w:space="0" w:color="auto"/>
                  </w:divBdr>
                </w:div>
              </w:divsChild>
            </w:div>
            <w:div w:id="672994934">
              <w:marLeft w:val="0"/>
              <w:marRight w:val="0"/>
              <w:marTop w:val="0"/>
              <w:marBottom w:val="0"/>
              <w:divBdr>
                <w:top w:val="none" w:sz="0" w:space="0" w:color="auto"/>
                <w:left w:val="none" w:sz="0" w:space="0" w:color="auto"/>
                <w:bottom w:val="none" w:sz="0" w:space="0" w:color="auto"/>
                <w:right w:val="none" w:sz="0" w:space="0" w:color="auto"/>
              </w:divBdr>
              <w:divsChild>
                <w:div w:id="406465653">
                  <w:marLeft w:val="0"/>
                  <w:marRight w:val="0"/>
                  <w:marTop w:val="0"/>
                  <w:marBottom w:val="167"/>
                  <w:divBdr>
                    <w:top w:val="none" w:sz="0" w:space="0" w:color="auto"/>
                    <w:left w:val="none" w:sz="0" w:space="0" w:color="auto"/>
                    <w:bottom w:val="none" w:sz="0" w:space="0" w:color="auto"/>
                    <w:right w:val="none" w:sz="0" w:space="0" w:color="auto"/>
                  </w:divBdr>
                </w:div>
                <w:div w:id="490099283">
                  <w:marLeft w:val="0"/>
                  <w:marRight w:val="0"/>
                  <w:marTop w:val="0"/>
                  <w:marBottom w:val="167"/>
                  <w:divBdr>
                    <w:top w:val="none" w:sz="0" w:space="0" w:color="auto"/>
                    <w:left w:val="none" w:sz="0" w:space="0" w:color="auto"/>
                    <w:bottom w:val="none" w:sz="0" w:space="0" w:color="auto"/>
                    <w:right w:val="none" w:sz="0" w:space="0" w:color="auto"/>
                  </w:divBdr>
                </w:div>
                <w:div w:id="1632594439">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 w:id="606080889">
      <w:bodyDiv w:val="1"/>
      <w:marLeft w:val="0"/>
      <w:marRight w:val="0"/>
      <w:marTop w:val="0"/>
      <w:marBottom w:val="0"/>
      <w:divBdr>
        <w:top w:val="none" w:sz="0" w:space="0" w:color="auto"/>
        <w:left w:val="none" w:sz="0" w:space="0" w:color="auto"/>
        <w:bottom w:val="none" w:sz="0" w:space="0" w:color="auto"/>
        <w:right w:val="none" w:sz="0" w:space="0" w:color="auto"/>
      </w:divBdr>
      <w:divsChild>
        <w:div w:id="1469203685">
          <w:marLeft w:val="0"/>
          <w:marRight w:val="0"/>
          <w:marTop w:val="0"/>
          <w:marBottom w:val="0"/>
          <w:divBdr>
            <w:top w:val="none" w:sz="0" w:space="0" w:color="auto"/>
            <w:left w:val="none" w:sz="0" w:space="0" w:color="auto"/>
            <w:bottom w:val="none" w:sz="0" w:space="0" w:color="auto"/>
            <w:right w:val="none" w:sz="0" w:space="0" w:color="auto"/>
          </w:divBdr>
        </w:div>
      </w:divsChild>
    </w:div>
    <w:div w:id="683674897">
      <w:bodyDiv w:val="1"/>
      <w:marLeft w:val="0"/>
      <w:marRight w:val="0"/>
      <w:marTop w:val="0"/>
      <w:marBottom w:val="0"/>
      <w:divBdr>
        <w:top w:val="none" w:sz="0" w:space="0" w:color="auto"/>
        <w:left w:val="none" w:sz="0" w:space="0" w:color="auto"/>
        <w:bottom w:val="none" w:sz="0" w:space="0" w:color="auto"/>
        <w:right w:val="none" w:sz="0" w:space="0" w:color="auto"/>
      </w:divBdr>
      <w:divsChild>
        <w:div w:id="1934195643">
          <w:marLeft w:val="0"/>
          <w:marRight w:val="0"/>
          <w:marTop w:val="0"/>
          <w:marBottom w:val="0"/>
          <w:divBdr>
            <w:top w:val="none" w:sz="0" w:space="0" w:color="auto"/>
            <w:left w:val="none" w:sz="0" w:space="0" w:color="auto"/>
            <w:bottom w:val="none" w:sz="0" w:space="0" w:color="auto"/>
            <w:right w:val="none" w:sz="0" w:space="0" w:color="auto"/>
          </w:divBdr>
          <w:divsChild>
            <w:div w:id="940844331">
              <w:marLeft w:val="0"/>
              <w:marRight w:val="0"/>
              <w:marTop w:val="0"/>
              <w:marBottom w:val="251"/>
              <w:divBdr>
                <w:top w:val="none" w:sz="0" w:space="0" w:color="auto"/>
                <w:left w:val="none" w:sz="0" w:space="0" w:color="auto"/>
                <w:bottom w:val="none" w:sz="0" w:space="0" w:color="auto"/>
                <w:right w:val="none" w:sz="0" w:space="0" w:color="auto"/>
              </w:divBdr>
              <w:divsChild>
                <w:div w:id="9255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79887">
          <w:marLeft w:val="0"/>
          <w:marRight w:val="0"/>
          <w:marTop w:val="0"/>
          <w:marBottom w:val="0"/>
          <w:divBdr>
            <w:top w:val="none" w:sz="0" w:space="0" w:color="auto"/>
            <w:left w:val="none" w:sz="0" w:space="0" w:color="auto"/>
            <w:bottom w:val="none" w:sz="0" w:space="0" w:color="auto"/>
            <w:right w:val="none" w:sz="0" w:space="0" w:color="auto"/>
          </w:divBdr>
        </w:div>
        <w:div w:id="1922985492">
          <w:marLeft w:val="0"/>
          <w:marRight w:val="0"/>
          <w:marTop w:val="0"/>
          <w:marBottom w:val="0"/>
          <w:divBdr>
            <w:top w:val="none" w:sz="0" w:space="0" w:color="auto"/>
            <w:left w:val="none" w:sz="0" w:space="0" w:color="auto"/>
            <w:bottom w:val="none" w:sz="0" w:space="0" w:color="auto"/>
            <w:right w:val="none" w:sz="0" w:space="0" w:color="auto"/>
          </w:divBdr>
        </w:div>
      </w:divsChild>
    </w:div>
    <w:div w:id="786197165">
      <w:bodyDiv w:val="1"/>
      <w:marLeft w:val="0"/>
      <w:marRight w:val="0"/>
      <w:marTop w:val="0"/>
      <w:marBottom w:val="0"/>
      <w:divBdr>
        <w:top w:val="none" w:sz="0" w:space="0" w:color="auto"/>
        <w:left w:val="none" w:sz="0" w:space="0" w:color="auto"/>
        <w:bottom w:val="none" w:sz="0" w:space="0" w:color="auto"/>
        <w:right w:val="none" w:sz="0" w:space="0" w:color="auto"/>
      </w:divBdr>
    </w:div>
    <w:div w:id="809399841">
      <w:bodyDiv w:val="1"/>
      <w:marLeft w:val="0"/>
      <w:marRight w:val="0"/>
      <w:marTop w:val="0"/>
      <w:marBottom w:val="0"/>
      <w:divBdr>
        <w:top w:val="none" w:sz="0" w:space="0" w:color="auto"/>
        <w:left w:val="none" w:sz="0" w:space="0" w:color="auto"/>
        <w:bottom w:val="none" w:sz="0" w:space="0" w:color="auto"/>
        <w:right w:val="none" w:sz="0" w:space="0" w:color="auto"/>
      </w:divBdr>
      <w:divsChild>
        <w:div w:id="877670520">
          <w:marLeft w:val="0"/>
          <w:marRight w:val="0"/>
          <w:marTop w:val="0"/>
          <w:marBottom w:val="375"/>
          <w:divBdr>
            <w:top w:val="none" w:sz="0" w:space="0" w:color="auto"/>
            <w:left w:val="none" w:sz="0" w:space="0" w:color="auto"/>
            <w:bottom w:val="none" w:sz="0" w:space="0" w:color="auto"/>
            <w:right w:val="none" w:sz="0" w:space="0" w:color="auto"/>
          </w:divBdr>
          <w:divsChild>
            <w:div w:id="697704955">
              <w:marLeft w:val="0"/>
              <w:marRight w:val="0"/>
              <w:marTop w:val="0"/>
              <w:marBottom w:val="75"/>
              <w:divBdr>
                <w:top w:val="none" w:sz="0" w:space="0" w:color="auto"/>
                <w:left w:val="none" w:sz="0" w:space="0" w:color="auto"/>
                <w:bottom w:val="none" w:sz="0" w:space="0" w:color="auto"/>
                <w:right w:val="none" w:sz="0" w:space="0" w:color="auto"/>
              </w:divBdr>
            </w:div>
            <w:div w:id="656224457">
              <w:marLeft w:val="0"/>
              <w:marRight w:val="0"/>
              <w:marTop w:val="0"/>
              <w:marBottom w:val="0"/>
              <w:divBdr>
                <w:top w:val="none" w:sz="0" w:space="0" w:color="auto"/>
                <w:left w:val="none" w:sz="0" w:space="0" w:color="auto"/>
                <w:bottom w:val="none" w:sz="0" w:space="0" w:color="auto"/>
                <w:right w:val="none" w:sz="0" w:space="0" w:color="auto"/>
              </w:divBdr>
            </w:div>
          </w:divsChild>
        </w:div>
        <w:div w:id="1853257406">
          <w:marLeft w:val="0"/>
          <w:marRight w:val="0"/>
          <w:marTop w:val="0"/>
          <w:marBottom w:val="375"/>
          <w:divBdr>
            <w:top w:val="none" w:sz="0" w:space="0" w:color="auto"/>
            <w:left w:val="none" w:sz="0" w:space="0" w:color="auto"/>
            <w:bottom w:val="none" w:sz="0" w:space="0" w:color="auto"/>
            <w:right w:val="none" w:sz="0" w:space="0" w:color="auto"/>
          </w:divBdr>
          <w:divsChild>
            <w:div w:id="1903444196">
              <w:marLeft w:val="0"/>
              <w:marRight w:val="0"/>
              <w:marTop w:val="0"/>
              <w:marBottom w:val="75"/>
              <w:divBdr>
                <w:top w:val="none" w:sz="0" w:space="0" w:color="auto"/>
                <w:left w:val="none" w:sz="0" w:space="0" w:color="auto"/>
                <w:bottom w:val="none" w:sz="0" w:space="0" w:color="auto"/>
                <w:right w:val="none" w:sz="0" w:space="0" w:color="auto"/>
              </w:divBdr>
            </w:div>
            <w:div w:id="212231088">
              <w:marLeft w:val="0"/>
              <w:marRight w:val="0"/>
              <w:marTop w:val="0"/>
              <w:marBottom w:val="0"/>
              <w:divBdr>
                <w:top w:val="none" w:sz="0" w:space="0" w:color="auto"/>
                <w:left w:val="none" w:sz="0" w:space="0" w:color="auto"/>
                <w:bottom w:val="none" w:sz="0" w:space="0" w:color="auto"/>
                <w:right w:val="none" w:sz="0" w:space="0" w:color="auto"/>
              </w:divBdr>
            </w:div>
          </w:divsChild>
        </w:div>
        <w:div w:id="1428841103">
          <w:marLeft w:val="0"/>
          <w:marRight w:val="0"/>
          <w:marTop w:val="0"/>
          <w:marBottom w:val="375"/>
          <w:divBdr>
            <w:top w:val="none" w:sz="0" w:space="0" w:color="auto"/>
            <w:left w:val="none" w:sz="0" w:space="0" w:color="auto"/>
            <w:bottom w:val="none" w:sz="0" w:space="0" w:color="auto"/>
            <w:right w:val="none" w:sz="0" w:space="0" w:color="auto"/>
          </w:divBdr>
          <w:divsChild>
            <w:div w:id="946887972">
              <w:marLeft w:val="0"/>
              <w:marRight w:val="0"/>
              <w:marTop w:val="0"/>
              <w:marBottom w:val="375"/>
              <w:divBdr>
                <w:top w:val="none" w:sz="0" w:space="0" w:color="auto"/>
                <w:left w:val="none" w:sz="0" w:space="0" w:color="auto"/>
                <w:bottom w:val="none" w:sz="0" w:space="0" w:color="auto"/>
                <w:right w:val="none" w:sz="0" w:space="0" w:color="auto"/>
              </w:divBdr>
              <w:divsChild>
                <w:div w:id="68818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11287112">
      <w:bodyDiv w:val="1"/>
      <w:marLeft w:val="0"/>
      <w:marRight w:val="0"/>
      <w:marTop w:val="0"/>
      <w:marBottom w:val="0"/>
      <w:divBdr>
        <w:top w:val="none" w:sz="0" w:space="0" w:color="auto"/>
        <w:left w:val="none" w:sz="0" w:space="0" w:color="auto"/>
        <w:bottom w:val="none" w:sz="0" w:space="0" w:color="auto"/>
        <w:right w:val="none" w:sz="0" w:space="0" w:color="auto"/>
      </w:divBdr>
    </w:div>
    <w:div w:id="811481677">
      <w:bodyDiv w:val="1"/>
      <w:marLeft w:val="0"/>
      <w:marRight w:val="0"/>
      <w:marTop w:val="0"/>
      <w:marBottom w:val="0"/>
      <w:divBdr>
        <w:top w:val="none" w:sz="0" w:space="0" w:color="auto"/>
        <w:left w:val="none" w:sz="0" w:space="0" w:color="auto"/>
        <w:bottom w:val="none" w:sz="0" w:space="0" w:color="auto"/>
        <w:right w:val="none" w:sz="0" w:space="0" w:color="auto"/>
      </w:divBdr>
      <w:divsChild>
        <w:div w:id="397090188">
          <w:marLeft w:val="0"/>
          <w:marRight w:val="0"/>
          <w:marTop w:val="0"/>
          <w:marBottom w:val="375"/>
          <w:divBdr>
            <w:top w:val="none" w:sz="0" w:space="0" w:color="auto"/>
            <w:left w:val="none" w:sz="0" w:space="0" w:color="auto"/>
            <w:bottom w:val="none" w:sz="0" w:space="0" w:color="auto"/>
            <w:right w:val="none" w:sz="0" w:space="0" w:color="auto"/>
          </w:divBdr>
          <w:divsChild>
            <w:div w:id="1675179969">
              <w:marLeft w:val="0"/>
              <w:marRight w:val="0"/>
              <w:marTop w:val="0"/>
              <w:marBottom w:val="75"/>
              <w:divBdr>
                <w:top w:val="none" w:sz="0" w:space="0" w:color="auto"/>
                <w:left w:val="none" w:sz="0" w:space="0" w:color="auto"/>
                <w:bottom w:val="none" w:sz="0" w:space="0" w:color="auto"/>
                <w:right w:val="none" w:sz="0" w:space="0" w:color="auto"/>
              </w:divBdr>
            </w:div>
            <w:div w:id="1881093458">
              <w:marLeft w:val="0"/>
              <w:marRight w:val="0"/>
              <w:marTop w:val="0"/>
              <w:marBottom w:val="0"/>
              <w:divBdr>
                <w:top w:val="none" w:sz="0" w:space="0" w:color="auto"/>
                <w:left w:val="none" w:sz="0" w:space="0" w:color="auto"/>
                <w:bottom w:val="none" w:sz="0" w:space="0" w:color="auto"/>
                <w:right w:val="none" w:sz="0" w:space="0" w:color="auto"/>
              </w:divBdr>
            </w:div>
          </w:divsChild>
        </w:div>
        <w:div w:id="1902784168">
          <w:marLeft w:val="0"/>
          <w:marRight w:val="0"/>
          <w:marTop w:val="0"/>
          <w:marBottom w:val="375"/>
          <w:divBdr>
            <w:top w:val="none" w:sz="0" w:space="0" w:color="auto"/>
            <w:left w:val="none" w:sz="0" w:space="0" w:color="auto"/>
            <w:bottom w:val="none" w:sz="0" w:space="0" w:color="auto"/>
            <w:right w:val="none" w:sz="0" w:space="0" w:color="auto"/>
          </w:divBdr>
          <w:divsChild>
            <w:div w:id="320427973">
              <w:marLeft w:val="0"/>
              <w:marRight w:val="0"/>
              <w:marTop w:val="0"/>
              <w:marBottom w:val="75"/>
              <w:divBdr>
                <w:top w:val="none" w:sz="0" w:space="0" w:color="auto"/>
                <w:left w:val="none" w:sz="0" w:space="0" w:color="auto"/>
                <w:bottom w:val="none" w:sz="0" w:space="0" w:color="auto"/>
                <w:right w:val="none" w:sz="0" w:space="0" w:color="auto"/>
              </w:divBdr>
            </w:div>
            <w:div w:id="1163814135">
              <w:marLeft w:val="0"/>
              <w:marRight w:val="0"/>
              <w:marTop w:val="0"/>
              <w:marBottom w:val="0"/>
              <w:divBdr>
                <w:top w:val="none" w:sz="0" w:space="0" w:color="auto"/>
                <w:left w:val="none" w:sz="0" w:space="0" w:color="auto"/>
                <w:bottom w:val="none" w:sz="0" w:space="0" w:color="auto"/>
                <w:right w:val="none" w:sz="0" w:space="0" w:color="auto"/>
              </w:divBdr>
            </w:div>
          </w:divsChild>
        </w:div>
        <w:div w:id="141697211">
          <w:marLeft w:val="0"/>
          <w:marRight w:val="0"/>
          <w:marTop w:val="0"/>
          <w:marBottom w:val="375"/>
          <w:divBdr>
            <w:top w:val="none" w:sz="0" w:space="0" w:color="auto"/>
            <w:left w:val="none" w:sz="0" w:space="0" w:color="auto"/>
            <w:bottom w:val="none" w:sz="0" w:space="0" w:color="auto"/>
            <w:right w:val="none" w:sz="0" w:space="0" w:color="auto"/>
          </w:divBdr>
          <w:divsChild>
            <w:div w:id="357631690">
              <w:marLeft w:val="0"/>
              <w:marRight w:val="0"/>
              <w:marTop w:val="0"/>
              <w:marBottom w:val="375"/>
              <w:divBdr>
                <w:top w:val="none" w:sz="0" w:space="0" w:color="auto"/>
                <w:left w:val="none" w:sz="0" w:space="0" w:color="auto"/>
                <w:bottom w:val="none" w:sz="0" w:space="0" w:color="auto"/>
                <w:right w:val="none" w:sz="0" w:space="0" w:color="auto"/>
              </w:divBdr>
              <w:divsChild>
                <w:div w:id="2010477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21502968">
      <w:bodyDiv w:val="1"/>
      <w:marLeft w:val="0"/>
      <w:marRight w:val="0"/>
      <w:marTop w:val="0"/>
      <w:marBottom w:val="0"/>
      <w:divBdr>
        <w:top w:val="none" w:sz="0" w:space="0" w:color="auto"/>
        <w:left w:val="none" w:sz="0" w:space="0" w:color="auto"/>
        <w:bottom w:val="none" w:sz="0" w:space="0" w:color="auto"/>
        <w:right w:val="none" w:sz="0" w:space="0" w:color="auto"/>
      </w:divBdr>
      <w:divsChild>
        <w:div w:id="1549954654">
          <w:marLeft w:val="0"/>
          <w:marRight w:val="0"/>
          <w:marTop w:val="0"/>
          <w:marBottom w:val="0"/>
          <w:divBdr>
            <w:top w:val="none" w:sz="0" w:space="0" w:color="auto"/>
            <w:left w:val="none" w:sz="0" w:space="0" w:color="auto"/>
            <w:bottom w:val="none" w:sz="0" w:space="0" w:color="auto"/>
            <w:right w:val="none" w:sz="0" w:space="0" w:color="auto"/>
          </w:divBdr>
          <w:divsChild>
            <w:div w:id="192816170">
              <w:marLeft w:val="0"/>
              <w:marRight w:val="0"/>
              <w:marTop w:val="0"/>
              <w:marBottom w:val="251"/>
              <w:divBdr>
                <w:top w:val="none" w:sz="0" w:space="0" w:color="auto"/>
                <w:left w:val="none" w:sz="0" w:space="0" w:color="auto"/>
                <w:bottom w:val="none" w:sz="0" w:space="0" w:color="auto"/>
                <w:right w:val="none" w:sz="0" w:space="0" w:color="auto"/>
              </w:divBdr>
              <w:divsChild>
                <w:div w:id="1680153562">
                  <w:marLeft w:val="0"/>
                  <w:marRight w:val="0"/>
                  <w:marTop w:val="0"/>
                  <w:marBottom w:val="167"/>
                  <w:divBdr>
                    <w:top w:val="none" w:sz="0" w:space="0" w:color="auto"/>
                    <w:left w:val="none" w:sz="0" w:space="0" w:color="auto"/>
                    <w:bottom w:val="none" w:sz="0" w:space="0" w:color="auto"/>
                    <w:right w:val="none" w:sz="0" w:space="0" w:color="auto"/>
                  </w:divBdr>
                </w:div>
              </w:divsChild>
            </w:div>
            <w:div w:id="54593265">
              <w:marLeft w:val="0"/>
              <w:marRight w:val="0"/>
              <w:marTop w:val="0"/>
              <w:marBottom w:val="251"/>
              <w:divBdr>
                <w:top w:val="none" w:sz="0" w:space="0" w:color="auto"/>
                <w:left w:val="none" w:sz="0" w:space="0" w:color="auto"/>
                <w:bottom w:val="none" w:sz="0" w:space="0" w:color="auto"/>
                <w:right w:val="none" w:sz="0" w:space="0" w:color="auto"/>
              </w:divBdr>
            </w:div>
            <w:div w:id="47729142">
              <w:marLeft w:val="0"/>
              <w:marRight w:val="0"/>
              <w:marTop w:val="0"/>
              <w:marBottom w:val="251"/>
              <w:divBdr>
                <w:top w:val="none" w:sz="0" w:space="0" w:color="auto"/>
                <w:left w:val="none" w:sz="0" w:space="0" w:color="auto"/>
                <w:bottom w:val="none" w:sz="0" w:space="0" w:color="auto"/>
                <w:right w:val="none" w:sz="0" w:space="0" w:color="auto"/>
              </w:divBdr>
              <w:divsChild>
                <w:div w:id="1134182431">
                  <w:marLeft w:val="0"/>
                  <w:marRight w:val="0"/>
                  <w:marTop w:val="0"/>
                  <w:marBottom w:val="0"/>
                  <w:divBdr>
                    <w:top w:val="none" w:sz="0" w:space="0" w:color="auto"/>
                    <w:left w:val="none" w:sz="0" w:space="0" w:color="auto"/>
                    <w:bottom w:val="none" w:sz="0" w:space="0" w:color="auto"/>
                    <w:right w:val="none" w:sz="0" w:space="0" w:color="auto"/>
                  </w:divBdr>
                  <w:divsChild>
                    <w:div w:id="1342508612">
                      <w:marLeft w:val="0"/>
                      <w:marRight w:val="0"/>
                      <w:marTop w:val="0"/>
                      <w:marBottom w:val="251"/>
                      <w:divBdr>
                        <w:top w:val="none" w:sz="0" w:space="0" w:color="auto"/>
                        <w:left w:val="none" w:sz="0" w:space="0" w:color="auto"/>
                        <w:bottom w:val="none" w:sz="0" w:space="0" w:color="auto"/>
                        <w:right w:val="none" w:sz="0" w:space="0" w:color="auto"/>
                      </w:divBdr>
                    </w:div>
                  </w:divsChild>
                </w:div>
                <w:div w:id="1262488934">
                  <w:marLeft w:val="0"/>
                  <w:marRight w:val="0"/>
                  <w:marTop w:val="0"/>
                  <w:marBottom w:val="0"/>
                  <w:divBdr>
                    <w:top w:val="none" w:sz="0" w:space="0" w:color="auto"/>
                    <w:left w:val="none" w:sz="0" w:space="0" w:color="auto"/>
                    <w:bottom w:val="none" w:sz="0" w:space="0" w:color="auto"/>
                    <w:right w:val="none" w:sz="0" w:space="0" w:color="auto"/>
                  </w:divBdr>
                  <w:divsChild>
                    <w:div w:id="298455771">
                      <w:marLeft w:val="0"/>
                      <w:marRight w:val="0"/>
                      <w:marTop w:val="0"/>
                      <w:marBottom w:val="167"/>
                      <w:divBdr>
                        <w:top w:val="none" w:sz="0" w:space="0" w:color="auto"/>
                        <w:left w:val="none" w:sz="0" w:space="0" w:color="auto"/>
                        <w:bottom w:val="none" w:sz="0" w:space="0" w:color="auto"/>
                        <w:right w:val="none" w:sz="0" w:space="0" w:color="auto"/>
                      </w:divBdr>
                    </w:div>
                    <w:div w:id="1678313294">
                      <w:marLeft w:val="0"/>
                      <w:marRight w:val="0"/>
                      <w:marTop w:val="0"/>
                      <w:marBottom w:val="167"/>
                      <w:divBdr>
                        <w:top w:val="none" w:sz="0" w:space="0" w:color="auto"/>
                        <w:left w:val="none" w:sz="0" w:space="0" w:color="auto"/>
                        <w:bottom w:val="none" w:sz="0" w:space="0" w:color="auto"/>
                        <w:right w:val="none" w:sz="0" w:space="0" w:color="auto"/>
                      </w:divBdr>
                    </w:div>
                    <w:div w:id="1376470016">
                      <w:marLeft w:val="0"/>
                      <w:marRight w:val="0"/>
                      <w:marTop w:val="0"/>
                      <w:marBottom w:val="167"/>
                      <w:divBdr>
                        <w:top w:val="none" w:sz="0" w:space="0" w:color="auto"/>
                        <w:left w:val="none" w:sz="0" w:space="0" w:color="auto"/>
                        <w:bottom w:val="none" w:sz="0" w:space="0" w:color="auto"/>
                        <w:right w:val="none" w:sz="0" w:space="0" w:color="auto"/>
                      </w:divBdr>
                    </w:div>
                    <w:div w:id="13952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5356">
              <w:marLeft w:val="0"/>
              <w:marRight w:val="0"/>
              <w:marTop w:val="0"/>
              <w:marBottom w:val="251"/>
              <w:divBdr>
                <w:top w:val="none" w:sz="0" w:space="0" w:color="auto"/>
                <w:left w:val="none" w:sz="0" w:space="0" w:color="auto"/>
                <w:bottom w:val="none" w:sz="0" w:space="0" w:color="auto"/>
                <w:right w:val="none" w:sz="0" w:space="0" w:color="auto"/>
              </w:divBdr>
              <w:divsChild>
                <w:div w:id="771366195">
                  <w:marLeft w:val="0"/>
                  <w:marRight w:val="0"/>
                  <w:marTop w:val="0"/>
                  <w:marBottom w:val="0"/>
                  <w:divBdr>
                    <w:top w:val="none" w:sz="0" w:space="0" w:color="auto"/>
                    <w:left w:val="none" w:sz="0" w:space="0" w:color="auto"/>
                    <w:bottom w:val="none" w:sz="0" w:space="0" w:color="auto"/>
                    <w:right w:val="none" w:sz="0" w:space="0" w:color="auto"/>
                  </w:divBdr>
                  <w:divsChild>
                    <w:div w:id="258950857">
                      <w:marLeft w:val="0"/>
                      <w:marRight w:val="0"/>
                      <w:marTop w:val="0"/>
                      <w:marBottom w:val="251"/>
                      <w:divBdr>
                        <w:top w:val="none" w:sz="0" w:space="0" w:color="auto"/>
                        <w:left w:val="none" w:sz="0" w:space="0" w:color="auto"/>
                        <w:bottom w:val="none" w:sz="0" w:space="0" w:color="auto"/>
                        <w:right w:val="none" w:sz="0" w:space="0" w:color="auto"/>
                      </w:divBdr>
                    </w:div>
                  </w:divsChild>
                </w:div>
                <w:div w:id="1110125248">
                  <w:marLeft w:val="0"/>
                  <w:marRight w:val="0"/>
                  <w:marTop w:val="0"/>
                  <w:marBottom w:val="0"/>
                  <w:divBdr>
                    <w:top w:val="none" w:sz="0" w:space="0" w:color="auto"/>
                    <w:left w:val="none" w:sz="0" w:space="0" w:color="auto"/>
                    <w:bottom w:val="none" w:sz="0" w:space="0" w:color="auto"/>
                    <w:right w:val="none" w:sz="0" w:space="0" w:color="auto"/>
                  </w:divBdr>
                  <w:divsChild>
                    <w:div w:id="746999374">
                      <w:marLeft w:val="0"/>
                      <w:marRight w:val="0"/>
                      <w:marTop w:val="0"/>
                      <w:marBottom w:val="167"/>
                      <w:divBdr>
                        <w:top w:val="none" w:sz="0" w:space="0" w:color="auto"/>
                        <w:left w:val="none" w:sz="0" w:space="0" w:color="auto"/>
                        <w:bottom w:val="none" w:sz="0" w:space="0" w:color="auto"/>
                        <w:right w:val="none" w:sz="0" w:space="0" w:color="auto"/>
                      </w:divBdr>
                    </w:div>
                    <w:div w:id="901604582">
                      <w:marLeft w:val="0"/>
                      <w:marRight w:val="0"/>
                      <w:marTop w:val="0"/>
                      <w:marBottom w:val="167"/>
                      <w:divBdr>
                        <w:top w:val="none" w:sz="0" w:space="0" w:color="auto"/>
                        <w:left w:val="none" w:sz="0" w:space="0" w:color="auto"/>
                        <w:bottom w:val="none" w:sz="0" w:space="0" w:color="auto"/>
                        <w:right w:val="none" w:sz="0" w:space="0" w:color="auto"/>
                      </w:divBdr>
                    </w:div>
                    <w:div w:id="1634093803">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 w:id="834492882">
      <w:bodyDiv w:val="1"/>
      <w:marLeft w:val="0"/>
      <w:marRight w:val="0"/>
      <w:marTop w:val="0"/>
      <w:marBottom w:val="0"/>
      <w:divBdr>
        <w:top w:val="none" w:sz="0" w:space="0" w:color="auto"/>
        <w:left w:val="none" w:sz="0" w:space="0" w:color="auto"/>
        <w:bottom w:val="none" w:sz="0" w:space="0" w:color="auto"/>
        <w:right w:val="none" w:sz="0" w:space="0" w:color="auto"/>
      </w:divBdr>
      <w:divsChild>
        <w:div w:id="298077279">
          <w:marLeft w:val="0"/>
          <w:marRight w:val="0"/>
          <w:marTop w:val="0"/>
          <w:marBottom w:val="0"/>
          <w:divBdr>
            <w:top w:val="none" w:sz="0" w:space="0" w:color="auto"/>
            <w:left w:val="none" w:sz="0" w:space="0" w:color="auto"/>
            <w:bottom w:val="none" w:sz="0" w:space="0" w:color="auto"/>
            <w:right w:val="none" w:sz="0" w:space="0" w:color="auto"/>
          </w:divBdr>
        </w:div>
        <w:div w:id="1991133260">
          <w:marLeft w:val="0"/>
          <w:marRight w:val="0"/>
          <w:marTop w:val="0"/>
          <w:marBottom w:val="0"/>
          <w:divBdr>
            <w:top w:val="none" w:sz="0" w:space="0" w:color="auto"/>
            <w:left w:val="none" w:sz="0" w:space="0" w:color="auto"/>
            <w:bottom w:val="none" w:sz="0" w:space="0" w:color="auto"/>
            <w:right w:val="none" w:sz="0" w:space="0" w:color="auto"/>
          </w:divBdr>
        </w:div>
        <w:div w:id="450783137">
          <w:marLeft w:val="0"/>
          <w:marRight w:val="0"/>
          <w:marTop w:val="0"/>
          <w:marBottom w:val="0"/>
          <w:divBdr>
            <w:top w:val="none" w:sz="0" w:space="0" w:color="auto"/>
            <w:left w:val="none" w:sz="0" w:space="0" w:color="auto"/>
            <w:bottom w:val="none" w:sz="0" w:space="0" w:color="auto"/>
            <w:right w:val="none" w:sz="0" w:space="0" w:color="auto"/>
          </w:divBdr>
        </w:div>
        <w:div w:id="747000155">
          <w:marLeft w:val="0"/>
          <w:marRight w:val="0"/>
          <w:marTop w:val="0"/>
          <w:marBottom w:val="0"/>
          <w:divBdr>
            <w:top w:val="none" w:sz="0" w:space="0" w:color="auto"/>
            <w:left w:val="none" w:sz="0" w:space="0" w:color="auto"/>
            <w:bottom w:val="none" w:sz="0" w:space="0" w:color="auto"/>
            <w:right w:val="none" w:sz="0" w:space="0" w:color="auto"/>
          </w:divBdr>
        </w:div>
        <w:div w:id="848906800">
          <w:marLeft w:val="0"/>
          <w:marRight w:val="0"/>
          <w:marTop w:val="0"/>
          <w:marBottom w:val="0"/>
          <w:divBdr>
            <w:top w:val="none" w:sz="0" w:space="0" w:color="auto"/>
            <w:left w:val="none" w:sz="0" w:space="0" w:color="auto"/>
            <w:bottom w:val="none" w:sz="0" w:space="0" w:color="auto"/>
            <w:right w:val="none" w:sz="0" w:space="0" w:color="auto"/>
          </w:divBdr>
        </w:div>
        <w:div w:id="825048575">
          <w:marLeft w:val="0"/>
          <w:marRight w:val="0"/>
          <w:marTop w:val="0"/>
          <w:marBottom w:val="0"/>
          <w:divBdr>
            <w:top w:val="none" w:sz="0" w:space="0" w:color="auto"/>
            <w:left w:val="none" w:sz="0" w:space="0" w:color="auto"/>
            <w:bottom w:val="none" w:sz="0" w:space="0" w:color="auto"/>
            <w:right w:val="none" w:sz="0" w:space="0" w:color="auto"/>
          </w:divBdr>
        </w:div>
        <w:div w:id="2101022884">
          <w:marLeft w:val="0"/>
          <w:marRight w:val="0"/>
          <w:marTop w:val="0"/>
          <w:marBottom w:val="0"/>
          <w:divBdr>
            <w:top w:val="none" w:sz="0" w:space="0" w:color="auto"/>
            <w:left w:val="none" w:sz="0" w:space="0" w:color="auto"/>
            <w:bottom w:val="none" w:sz="0" w:space="0" w:color="auto"/>
            <w:right w:val="none" w:sz="0" w:space="0" w:color="auto"/>
          </w:divBdr>
        </w:div>
        <w:div w:id="1705062495">
          <w:marLeft w:val="0"/>
          <w:marRight w:val="0"/>
          <w:marTop w:val="0"/>
          <w:marBottom w:val="0"/>
          <w:divBdr>
            <w:top w:val="none" w:sz="0" w:space="0" w:color="auto"/>
            <w:left w:val="none" w:sz="0" w:space="0" w:color="auto"/>
            <w:bottom w:val="none" w:sz="0" w:space="0" w:color="auto"/>
            <w:right w:val="none" w:sz="0" w:space="0" w:color="auto"/>
          </w:divBdr>
        </w:div>
      </w:divsChild>
    </w:div>
    <w:div w:id="835000802">
      <w:bodyDiv w:val="1"/>
      <w:marLeft w:val="0"/>
      <w:marRight w:val="0"/>
      <w:marTop w:val="0"/>
      <w:marBottom w:val="0"/>
      <w:divBdr>
        <w:top w:val="none" w:sz="0" w:space="0" w:color="auto"/>
        <w:left w:val="none" w:sz="0" w:space="0" w:color="auto"/>
        <w:bottom w:val="none" w:sz="0" w:space="0" w:color="auto"/>
        <w:right w:val="none" w:sz="0" w:space="0" w:color="auto"/>
      </w:divBdr>
      <w:divsChild>
        <w:div w:id="647051652">
          <w:marLeft w:val="0"/>
          <w:marRight w:val="0"/>
          <w:marTop w:val="0"/>
          <w:marBottom w:val="0"/>
          <w:divBdr>
            <w:top w:val="none" w:sz="0" w:space="0" w:color="auto"/>
            <w:left w:val="none" w:sz="0" w:space="0" w:color="auto"/>
            <w:bottom w:val="none" w:sz="0" w:space="0" w:color="auto"/>
            <w:right w:val="none" w:sz="0" w:space="0" w:color="auto"/>
          </w:divBdr>
        </w:div>
        <w:div w:id="642468964">
          <w:marLeft w:val="0"/>
          <w:marRight w:val="0"/>
          <w:marTop w:val="0"/>
          <w:marBottom w:val="0"/>
          <w:divBdr>
            <w:top w:val="none" w:sz="0" w:space="0" w:color="auto"/>
            <w:left w:val="none" w:sz="0" w:space="0" w:color="auto"/>
            <w:bottom w:val="none" w:sz="0" w:space="0" w:color="auto"/>
            <w:right w:val="none" w:sz="0" w:space="0" w:color="auto"/>
          </w:divBdr>
        </w:div>
      </w:divsChild>
    </w:div>
    <w:div w:id="868958867">
      <w:bodyDiv w:val="1"/>
      <w:marLeft w:val="0"/>
      <w:marRight w:val="0"/>
      <w:marTop w:val="0"/>
      <w:marBottom w:val="0"/>
      <w:divBdr>
        <w:top w:val="none" w:sz="0" w:space="0" w:color="auto"/>
        <w:left w:val="none" w:sz="0" w:space="0" w:color="auto"/>
        <w:bottom w:val="none" w:sz="0" w:space="0" w:color="auto"/>
        <w:right w:val="none" w:sz="0" w:space="0" w:color="auto"/>
      </w:divBdr>
      <w:divsChild>
        <w:div w:id="1712223151">
          <w:marLeft w:val="0"/>
          <w:marRight w:val="0"/>
          <w:marTop w:val="0"/>
          <w:marBottom w:val="0"/>
          <w:divBdr>
            <w:top w:val="none" w:sz="0" w:space="0" w:color="auto"/>
            <w:left w:val="none" w:sz="0" w:space="0" w:color="auto"/>
            <w:bottom w:val="none" w:sz="0" w:space="0" w:color="auto"/>
            <w:right w:val="none" w:sz="0" w:space="0" w:color="auto"/>
          </w:divBdr>
          <w:divsChild>
            <w:div w:id="15087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3730">
      <w:bodyDiv w:val="1"/>
      <w:marLeft w:val="0"/>
      <w:marRight w:val="0"/>
      <w:marTop w:val="0"/>
      <w:marBottom w:val="0"/>
      <w:divBdr>
        <w:top w:val="none" w:sz="0" w:space="0" w:color="auto"/>
        <w:left w:val="none" w:sz="0" w:space="0" w:color="auto"/>
        <w:bottom w:val="none" w:sz="0" w:space="0" w:color="auto"/>
        <w:right w:val="none" w:sz="0" w:space="0" w:color="auto"/>
      </w:divBdr>
      <w:divsChild>
        <w:div w:id="1540967351">
          <w:marLeft w:val="0"/>
          <w:marRight w:val="0"/>
          <w:marTop w:val="0"/>
          <w:marBottom w:val="0"/>
          <w:divBdr>
            <w:top w:val="none" w:sz="0" w:space="0" w:color="auto"/>
            <w:left w:val="none" w:sz="0" w:space="0" w:color="auto"/>
            <w:bottom w:val="none" w:sz="0" w:space="0" w:color="auto"/>
            <w:right w:val="none" w:sz="0" w:space="0" w:color="auto"/>
          </w:divBdr>
          <w:divsChild>
            <w:div w:id="1651514753">
              <w:marLeft w:val="0"/>
              <w:marRight w:val="0"/>
              <w:marTop w:val="0"/>
              <w:marBottom w:val="0"/>
              <w:divBdr>
                <w:top w:val="none" w:sz="0" w:space="0" w:color="auto"/>
                <w:left w:val="none" w:sz="0" w:space="0" w:color="auto"/>
                <w:bottom w:val="none" w:sz="0" w:space="0" w:color="auto"/>
                <w:right w:val="none" w:sz="0" w:space="0" w:color="auto"/>
              </w:divBdr>
            </w:div>
          </w:divsChild>
        </w:div>
        <w:div w:id="1309940128">
          <w:marLeft w:val="0"/>
          <w:marRight w:val="0"/>
          <w:marTop w:val="0"/>
          <w:marBottom w:val="0"/>
          <w:divBdr>
            <w:top w:val="none" w:sz="0" w:space="0" w:color="auto"/>
            <w:left w:val="none" w:sz="0" w:space="0" w:color="auto"/>
            <w:bottom w:val="none" w:sz="0" w:space="0" w:color="auto"/>
            <w:right w:val="none" w:sz="0" w:space="0" w:color="auto"/>
          </w:divBdr>
        </w:div>
        <w:div w:id="818225923">
          <w:marLeft w:val="0"/>
          <w:marRight w:val="0"/>
          <w:marTop w:val="0"/>
          <w:marBottom w:val="0"/>
          <w:divBdr>
            <w:top w:val="none" w:sz="0" w:space="0" w:color="auto"/>
            <w:left w:val="none" w:sz="0" w:space="0" w:color="auto"/>
            <w:bottom w:val="none" w:sz="0" w:space="0" w:color="auto"/>
            <w:right w:val="none" w:sz="0" w:space="0" w:color="auto"/>
          </w:divBdr>
          <w:divsChild>
            <w:div w:id="47036970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74065690">
      <w:bodyDiv w:val="1"/>
      <w:marLeft w:val="0"/>
      <w:marRight w:val="0"/>
      <w:marTop w:val="0"/>
      <w:marBottom w:val="0"/>
      <w:divBdr>
        <w:top w:val="none" w:sz="0" w:space="0" w:color="auto"/>
        <w:left w:val="none" w:sz="0" w:space="0" w:color="auto"/>
        <w:bottom w:val="none" w:sz="0" w:space="0" w:color="auto"/>
        <w:right w:val="none" w:sz="0" w:space="0" w:color="auto"/>
      </w:divBdr>
    </w:div>
    <w:div w:id="1052273554">
      <w:bodyDiv w:val="1"/>
      <w:marLeft w:val="0"/>
      <w:marRight w:val="0"/>
      <w:marTop w:val="0"/>
      <w:marBottom w:val="0"/>
      <w:divBdr>
        <w:top w:val="none" w:sz="0" w:space="0" w:color="auto"/>
        <w:left w:val="none" w:sz="0" w:space="0" w:color="auto"/>
        <w:bottom w:val="none" w:sz="0" w:space="0" w:color="auto"/>
        <w:right w:val="none" w:sz="0" w:space="0" w:color="auto"/>
      </w:divBdr>
      <w:divsChild>
        <w:div w:id="1667786383">
          <w:marLeft w:val="0"/>
          <w:marRight w:val="0"/>
          <w:marTop w:val="0"/>
          <w:marBottom w:val="251"/>
          <w:divBdr>
            <w:top w:val="none" w:sz="0" w:space="0" w:color="auto"/>
            <w:left w:val="none" w:sz="0" w:space="0" w:color="auto"/>
            <w:bottom w:val="none" w:sz="0" w:space="0" w:color="auto"/>
            <w:right w:val="none" w:sz="0" w:space="0" w:color="auto"/>
          </w:divBdr>
          <w:divsChild>
            <w:div w:id="1895313621">
              <w:marLeft w:val="0"/>
              <w:marRight w:val="0"/>
              <w:marTop w:val="0"/>
              <w:marBottom w:val="167"/>
              <w:divBdr>
                <w:top w:val="none" w:sz="0" w:space="0" w:color="auto"/>
                <w:left w:val="none" w:sz="0" w:space="0" w:color="auto"/>
                <w:bottom w:val="none" w:sz="0" w:space="0" w:color="auto"/>
                <w:right w:val="none" w:sz="0" w:space="0" w:color="auto"/>
              </w:divBdr>
            </w:div>
          </w:divsChild>
        </w:div>
        <w:div w:id="313727628">
          <w:marLeft w:val="0"/>
          <w:marRight w:val="0"/>
          <w:marTop w:val="0"/>
          <w:marBottom w:val="251"/>
          <w:divBdr>
            <w:top w:val="none" w:sz="0" w:space="0" w:color="auto"/>
            <w:left w:val="none" w:sz="0" w:space="0" w:color="auto"/>
            <w:bottom w:val="none" w:sz="0" w:space="0" w:color="auto"/>
            <w:right w:val="none" w:sz="0" w:space="0" w:color="auto"/>
          </w:divBdr>
        </w:div>
        <w:div w:id="407120310">
          <w:marLeft w:val="0"/>
          <w:marRight w:val="0"/>
          <w:marTop w:val="0"/>
          <w:marBottom w:val="251"/>
          <w:divBdr>
            <w:top w:val="none" w:sz="0" w:space="0" w:color="auto"/>
            <w:left w:val="none" w:sz="0" w:space="0" w:color="auto"/>
            <w:bottom w:val="none" w:sz="0" w:space="0" w:color="auto"/>
            <w:right w:val="none" w:sz="0" w:space="0" w:color="auto"/>
          </w:divBdr>
          <w:divsChild>
            <w:div w:id="1893273471">
              <w:marLeft w:val="0"/>
              <w:marRight w:val="0"/>
              <w:marTop w:val="0"/>
              <w:marBottom w:val="0"/>
              <w:divBdr>
                <w:top w:val="none" w:sz="0" w:space="0" w:color="auto"/>
                <w:left w:val="none" w:sz="0" w:space="0" w:color="auto"/>
                <w:bottom w:val="none" w:sz="0" w:space="0" w:color="auto"/>
                <w:right w:val="none" w:sz="0" w:space="0" w:color="auto"/>
              </w:divBdr>
              <w:divsChild>
                <w:div w:id="2043902227">
                  <w:marLeft w:val="0"/>
                  <w:marRight w:val="0"/>
                  <w:marTop w:val="0"/>
                  <w:marBottom w:val="251"/>
                  <w:divBdr>
                    <w:top w:val="none" w:sz="0" w:space="0" w:color="auto"/>
                    <w:left w:val="none" w:sz="0" w:space="0" w:color="auto"/>
                    <w:bottom w:val="none" w:sz="0" w:space="0" w:color="auto"/>
                    <w:right w:val="none" w:sz="0" w:space="0" w:color="auto"/>
                  </w:divBdr>
                </w:div>
              </w:divsChild>
            </w:div>
            <w:div w:id="682972764">
              <w:marLeft w:val="0"/>
              <w:marRight w:val="0"/>
              <w:marTop w:val="0"/>
              <w:marBottom w:val="0"/>
              <w:divBdr>
                <w:top w:val="none" w:sz="0" w:space="0" w:color="auto"/>
                <w:left w:val="none" w:sz="0" w:space="0" w:color="auto"/>
                <w:bottom w:val="none" w:sz="0" w:space="0" w:color="auto"/>
                <w:right w:val="none" w:sz="0" w:space="0" w:color="auto"/>
              </w:divBdr>
              <w:divsChild>
                <w:div w:id="381637983">
                  <w:marLeft w:val="0"/>
                  <w:marRight w:val="0"/>
                  <w:marTop w:val="0"/>
                  <w:marBottom w:val="167"/>
                  <w:divBdr>
                    <w:top w:val="none" w:sz="0" w:space="0" w:color="auto"/>
                    <w:left w:val="none" w:sz="0" w:space="0" w:color="auto"/>
                    <w:bottom w:val="none" w:sz="0" w:space="0" w:color="auto"/>
                    <w:right w:val="none" w:sz="0" w:space="0" w:color="auto"/>
                  </w:divBdr>
                </w:div>
                <w:div w:id="944926402">
                  <w:marLeft w:val="0"/>
                  <w:marRight w:val="0"/>
                  <w:marTop w:val="0"/>
                  <w:marBottom w:val="167"/>
                  <w:divBdr>
                    <w:top w:val="none" w:sz="0" w:space="0" w:color="auto"/>
                    <w:left w:val="none" w:sz="0" w:space="0" w:color="auto"/>
                    <w:bottom w:val="none" w:sz="0" w:space="0" w:color="auto"/>
                    <w:right w:val="none" w:sz="0" w:space="0" w:color="auto"/>
                  </w:divBdr>
                </w:div>
                <w:div w:id="1000620157">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 w:id="1085224205">
      <w:bodyDiv w:val="1"/>
      <w:marLeft w:val="0"/>
      <w:marRight w:val="0"/>
      <w:marTop w:val="0"/>
      <w:marBottom w:val="0"/>
      <w:divBdr>
        <w:top w:val="none" w:sz="0" w:space="0" w:color="auto"/>
        <w:left w:val="none" w:sz="0" w:space="0" w:color="auto"/>
        <w:bottom w:val="none" w:sz="0" w:space="0" w:color="auto"/>
        <w:right w:val="none" w:sz="0" w:space="0" w:color="auto"/>
      </w:divBdr>
    </w:div>
    <w:div w:id="1102065403">
      <w:bodyDiv w:val="1"/>
      <w:marLeft w:val="0"/>
      <w:marRight w:val="0"/>
      <w:marTop w:val="0"/>
      <w:marBottom w:val="0"/>
      <w:divBdr>
        <w:top w:val="none" w:sz="0" w:space="0" w:color="auto"/>
        <w:left w:val="none" w:sz="0" w:space="0" w:color="auto"/>
        <w:bottom w:val="none" w:sz="0" w:space="0" w:color="auto"/>
        <w:right w:val="none" w:sz="0" w:space="0" w:color="auto"/>
      </w:divBdr>
      <w:divsChild>
        <w:div w:id="76101915">
          <w:marLeft w:val="0"/>
          <w:marRight w:val="0"/>
          <w:marTop w:val="0"/>
          <w:marBottom w:val="375"/>
          <w:divBdr>
            <w:top w:val="none" w:sz="0" w:space="0" w:color="auto"/>
            <w:left w:val="none" w:sz="0" w:space="0" w:color="auto"/>
            <w:bottom w:val="none" w:sz="0" w:space="0" w:color="auto"/>
            <w:right w:val="none" w:sz="0" w:space="0" w:color="auto"/>
          </w:divBdr>
          <w:divsChild>
            <w:div w:id="1085807076">
              <w:marLeft w:val="0"/>
              <w:marRight w:val="0"/>
              <w:marTop w:val="0"/>
              <w:marBottom w:val="75"/>
              <w:divBdr>
                <w:top w:val="none" w:sz="0" w:space="0" w:color="auto"/>
                <w:left w:val="none" w:sz="0" w:space="0" w:color="auto"/>
                <w:bottom w:val="none" w:sz="0" w:space="0" w:color="auto"/>
                <w:right w:val="none" w:sz="0" w:space="0" w:color="auto"/>
              </w:divBdr>
            </w:div>
            <w:div w:id="1100761156">
              <w:marLeft w:val="0"/>
              <w:marRight w:val="0"/>
              <w:marTop w:val="0"/>
              <w:marBottom w:val="0"/>
              <w:divBdr>
                <w:top w:val="none" w:sz="0" w:space="0" w:color="auto"/>
                <w:left w:val="none" w:sz="0" w:space="0" w:color="auto"/>
                <w:bottom w:val="none" w:sz="0" w:space="0" w:color="auto"/>
                <w:right w:val="none" w:sz="0" w:space="0" w:color="auto"/>
              </w:divBdr>
            </w:div>
          </w:divsChild>
        </w:div>
        <w:div w:id="1457913905">
          <w:marLeft w:val="0"/>
          <w:marRight w:val="0"/>
          <w:marTop w:val="0"/>
          <w:marBottom w:val="375"/>
          <w:divBdr>
            <w:top w:val="none" w:sz="0" w:space="0" w:color="auto"/>
            <w:left w:val="none" w:sz="0" w:space="0" w:color="auto"/>
            <w:bottom w:val="none" w:sz="0" w:space="0" w:color="auto"/>
            <w:right w:val="none" w:sz="0" w:space="0" w:color="auto"/>
          </w:divBdr>
          <w:divsChild>
            <w:div w:id="1827091622">
              <w:marLeft w:val="0"/>
              <w:marRight w:val="0"/>
              <w:marTop w:val="0"/>
              <w:marBottom w:val="75"/>
              <w:divBdr>
                <w:top w:val="none" w:sz="0" w:space="0" w:color="auto"/>
                <w:left w:val="none" w:sz="0" w:space="0" w:color="auto"/>
                <w:bottom w:val="none" w:sz="0" w:space="0" w:color="auto"/>
                <w:right w:val="none" w:sz="0" w:space="0" w:color="auto"/>
              </w:divBdr>
            </w:div>
            <w:div w:id="1747922436">
              <w:marLeft w:val="0"/>
              <w:marRight w:val="0"/>
              <w:marTop w:val="0"/>
              <w:marBottom w:val="0"/>
              <w:divBdr>
                <w:top w:val="none" w:sz="0" w:space="0" w:color="auto"/>
                <w:left w:val="none" w:sz="0" w:space="0" w:color="auto"/>
                <w:bottom w:val="none" w:sz="0" w:space="0" w:color="auto"/>
                <w:right w:val="none" w:sz="0" w:space="0" w:color="auto"/>
              </w:divBdr>
            </w:div>
          </w:divsChild>
        </w:div>
        <w:div w:id="35206229">
          <w:marLeft w:val="0"/>
          <w:marRight w:val="0"/>
          <w:marTop w:val="0"/>
          <w:marBottom w:val="375"/>
          <w:divBdr>
            <w:top w:val="none" w:sz="0" w:space="0" w:color="auto"/>
            <w:left w:val="none" w:sz="0" w:space="0" w:color="auto"/>
            <w:bottom w:val="none" w:sz="0" w:space="0" w:color="auto"/>
            <w:right w:val="none" w:sz="0" w:space="0" w:color="auto"/>
          </w:divBdr>
          <w:divsChild>
            <w:div w:id="1806698900">
              <w:marLeft w:val="0"/>
              <w:marRight w:val="0"/>
              <w:marTop w:val="0"/>
              <w:marBottom w:val="375"/>
              <w:divBdr>
                <w:top w:val="none" w:sz="0" w:space="0" w:color="auto"/>
                <w:left w:val="none" w:sz="0" w:space="0" w:color="auto"/>
                <w:bottom w:val="none" w:sz="0" w:space="0" w:color="auto"/>
                <w:right w:val="none" w:sz="0" w:space="0" w:color="auto"/>
              </w:divBdr>
              <w:divsChild>
                <w:div w:id="16002152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657160">
      <w:bodyDiv w:val="1"/>
      <w:marLeft w:val="0"/>
      <w:marRight w:val="0"/>
      <w:marTop w:val="0"/>
      <w:marBottom w:val="0"/>
      <w:divBdr>
        <w:top w:val="none" w:sz="0" w:space="0" w:color="auto"/>
        <w:left w:val="none" w:sz="0" w:space="0" w:color="auto"/>
        <w:bottom w:val="none" w:sz="0" w:space="0" w:color="auto"/>
        <w:right w:val="none" w:sz="0" w:space="0" w:color="auto"/>
      </w:divBdr>
    </w:div>
    <w:div w:id="1273584898">
      <w:bodyDiv w:val="1"/>
      <w:marLeft w:val="0"/>
      <w:marRight w:val="0"/>
      <w:marTop w:val="0"/>
      <w:marBottom w:val="0"/>
      <w:divBdr>
        <w:top w:val="none" w:sz="0" w:space="0" w:color="auto"/>
        <w:left w:val="none" w:sz="0" w:space="0" w:color="auto"/>
        <w:bottom w:val="none" w:sz="0" w:space="0" w:color="auto"/>
        <w:right w:val="none" w:sz="0" w:space="0" w:color="auto"/>
      </w:divBdr>
    </w:div>
    <w:div w:id="1316226074">
      <w:bodyDiv w:val="1"/>
      <w:marLeft w:val="0"/>
      <w:marRight w:val="0"/>
      <w:marTop w:val="0"/>
      <w:marBottom w:val="0"/>
      <w:divBdr>
        <w:top w:val="none" w:sz="0" w:space="0" w:color="auto"/>
        <w:left w:val="none" w:sz="0" w:space="0" w:color="auto"/>
        <w:bottom w:val="none" w:sz="0" w:space="0" w:color="auto"/>
        <w:right w:val="none" w:sz="0" w:space="0" w:color="auto"/>
      </w:divBdr>
    </w:div>
    <w:div w:id="1400396809">
      <w:bodyDiv w:val="1"/>
      <w:marLeft w:val="0"/>
      <w:marRight w:val="0"/>
      <w:marTop w:val="0"/>
      <w:marBottom w:val="0"/>
      <w:divBdr>
        <w:top w:val="none" w:sz="0" w:space="0" w:color="auto"/>
        <w:left w:val="none" w:sz="0" w:space="0" w:color="auto"/>
        <w:bottom w:val="none" w:sz="0" w:space="0" w:color="auto"/>
        <w:right w:val="none" w:sz="0" w:space="0" w:color="auto"/>
      </w:divBdr>
      <w:divsChild>
        <w:div w:id="585572987">
          <w:marLeft w:val="0"/>
          <w:marRight w:val="0"/>
          <w:marTop w:val="0"/>
          <w:marBottom w:val="251"/>
          <w:divBdr>
            <w:top w:val="none" w:sz="0" w:space="0" w:color="auto"/>
            <w:left w:val="none" w:sz="0" w:space="0" w:color="auto"/>
            <w:bottom w:val="none" w:sz="0" w:space="0" w:color="auto"/>
            <w:right w:val="none" w:sz="0" w:space="0" w:color="auto"/>
          </w:divBdr>
          <w:divsChild>
            <w:div w:id="114254626">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1404259764">
      <w:bodyDiv w:val="1"/>
      <w:marLeft w:val="0"/>
      <w:marRight w:val="0"/>
      <w:marTop w:val="0"/>
      <w:marBottom w:val="0"/>
      <w:divBdr>
        <w:top w:val="none" w:sz="0" w:space="0" w:color="auto"/>
        <w:left w:val="none" w:sz="0" w:space="0" w:color="auto"/>
        <w:bottom w:val="none" w:sz="0" w:space="0" w:color="auto"/>
        <w:right w:val="none" w:sz="0" w:space="0" w:color="auto"/>
      </w:divBdr>
      <w:divsChild>
        <w:div w:id="1413088387">
          <w:marLeft w:val="0"/>
          <w:marRight w:val="0"/>
          <w:marTop w:val="0"/>
          <w:marBottom w:val="75"/>
          <w:divBdr>
            <w:top w:val="none" w:sz="0" w:space="0" w:color="auto"/>
            <w:left w:val="none" w:sz="0" w:space="0" w:color="auto"/>
            <w:bottom w:val="none" w:sz="0" w:space="0" w:color="auto"/>
            <w:right w:val="none" w:sz="0" w:space="0" w:color="auto"/>
          </w:divBdr>
        </w:div>
      </w:divsChild>
    </w:div>
    <w:div w:id="1636131934">
      <w:bodyDiv w:val="1"/>
      <w:marLeft w:val="0"/>
      <w:marRight w:val="0"/>
      <w:marTop w:val="0"/>
      <w:marBottom w:val="0"/>
      <w:divBdr>
        <w:top w:val="none" w:sz="0" w:space="0" w:color="auto"/>
        <w:left w:val="none" w:sz="0" w:space="0" w:color="auto"/>
        <w:bottom w:val="none" w:sz="0" w:space="0" w:color="auto"/>
        <w:right w:val="none" w:sz="0" w:space="0" w:color="auto"/>
      </w:divBdr>
      <w:divsChild>
        <w:div w:id="1542325319">
          <w:marLeft w:val="0"/>
          <w:marRight w:val="0"/>
          <w:marTop w:val="0"/>
          <w:marBottom w:val="0"/>
          <w:divBdr>
            <w:top w:val="none" w:sz="0" w:space="0" w:color="auto"/>
            <w:left w:val="none" w:sz="0" w:space="0" w:color="auto"/>
            <w:bottom w:val="none" w:sz="0" w:space="0" w:color="auto"/>
            <w:right w:val="none" w:sz="0" w:space="0" w:color="auto"/>
          </w:divBdr>
        </w:div>
        <w:div w:id="1121606845">
          <w:marLeft w:val="0"/>
          <w:marRight w:val="0"/>
          <w:marTop w:val="0"/>
          <w:marBottom w:val="0"/>
          <w:divBdr>
            <w:top w:val="none" w:sz="0" w:space="0" w:color="auto"/>
            <w:left w:val="none" w:sz="0" w:space="0" w:color="auto"/>
            <w:bottom w:val="none" w:sz="0" w:space="0" w:color="auto"/>
            <w:right w:val="none" w:sz="0" w:space="0" w:color="auto"/>
          </w:divBdr>
          <w:divsChild>
            <w:div w:id="306978796">
              <w:marLeft w:val="0"/>
              <w:marRight w:val="0"/>
              <w:marTop w:val="45"/>
              <w:marBottom w:val="0"/>
              <w:divBdr>
                <w:top w:val="none" w:sz="0" w:space="0" w:color="auto"/>
                <w:left w:val="none" w:sz="0" w:space="0" w:color="auto"/>
                <w:bottom w:val="none" w:sz="0" w:space="0" w:color="auto"/>
                <w:right w:val="none" w:sz="0" w:space="0" w:color="auto"/>
              </w:divBdr>
            </w:div>
          </w:divsChild>
        </w:div>
        <w:div w:id="834029362">
          <w:marLeft w:val="0"/>
          <w:marRight w:val="0"/>
          <w:marTop w:val="0"/>
          <w:marBottom w:val="0"/>
          <w:divBdr>
            <w:top w:val="none" w:sz="0" w:space="0" w:color="auto"/>
            <w:left w:val="none" w:sz="0" w:space="0" w:color="auto"/>
            <w:bottom w:val="none" w:sz="0" w:space="0" w:color="auto"/>
            <w:right w:val="none" w:sz="0" w:space="0" w:color="auto"/>
          </w:divBdr>
          <w:divsChild>
            <w:div w:id="1749882156">
              <w:marLeft w:val="0"/>
              <w:marRight w:val="0"/>
              <w:marTop w:val="0"/>
              <w:marBottom w:val="0"/>
              <w:divBdr>
                <w:top w:val="none" w:sz="0" w:space="0" w:color="auto"/>
                <w:left w:val="none" w:sz="0" w:space="0" w:color="auto"/>
                <w:bottom w:val="none" w:sz="0" w:space="0" w:color="auto"/>
                <w:right w:val="none" w:sz="0" w:space="0" w:color="auto"/>
              </w:divBdr>
            </w:div>
            <w:div w:id="9845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6976">
      <w:bodyDiv w:val="1"/>
      <w:marLeft w:val="0"/>
      <w:marRight w:val="0"/>
      <w:marTop w:val="0"/>
      <w:marBottom w:val="0"/>
      <w:divBdr>
        <w:top w:val="none" w:sz="0" w:space="0" w:color="auto"/>
        <w:left w:val="none" w:sz="0" w:space="0" w:color="auto"/>
        <w:bottom w:val="none" w:sz="0" w:space="0" w:color="auto"/>
        <w:right w:val="none" w:sz="0" w:space="0" w:color="auto"/>
      </w:divBdr>
      <w:divsChild>
        <w:div w:id="1980449642">
          <w:marLeft w:val="0"/>
          <w:marRight w:val="0"/>
          <w:marTop w:val="0"/>
          <w:marBottom w:val="0"/>
          <w:divBdr>
            <w:top w:val="none" w:sz="0" w:space="0" w:color="auto"/>
            <w:left w:val="none" w:sz="0" w:space="0" w:color="auto"/>
            <w:bottom w:val="none" w:sz="0" w:space="0" w:color="auto"/>
            <w:right w:val="none" w:sz="0" w:space="0" w:color="auto"/>
          </w:divBdr>
        </w:div>
        <w:div w:id="1231842053">
          <w:marLeft w:val="0"/>
          <w:marRight w:val="0"/>
          <w:marTop w:val="0"/>
          <w:marBottom w:val="0"/>
          <w:divBdr>
            <w:top w:val="none" w:sz="0" w:space="0" w:color="auto"/>
            <w:left w:val="none" w:sz="0" w:space="0" w:color="auto"/>
            <w:bottom w:val="none" w:sz="0" w:space="0" w:color="auto"/>
            <w:right w:val="none" w:sz="0" w:space="0" w:color="auto"/>
          </w:divBdr>
        </w:div>
        <w:div w:id="1406951525">
          <w:marLeft w:val="0"/>
          <w:marRight w:val="0"/>
          <w:marTop w:val="0"/>
          <w:marBottom w:val="0"/>
          <w:divBdr>
            <w:top w:val="none" w:sz="0" w:space="0" w:color="auto"/>
            <w:left w:val="none" w:sz="0" w:space="0" w:color="auto"/>
            <w:bottom w:val="none" w:sz="0" w:space="0" w:color="auto"/>
            <w:right w:val="none" w:sz="0" w:space="0" w:color="auto"/>
          </w:divBdr>
        </w:div>
        <w:div w:id="731734437">
          <w:marLeft w:val="0"/>
          <w:marRight w:val="0"/>
          <w:marTop w:val="0"/>
          <w:marBottom w:val="0"/>
          <w:divBdr>
            <w:top w:val="none" w:sz="0" w:space="0" w:color="auto"/>
            <w:left w:val="none" w:sz="0" w:space="0" w:color="auto"/>
            <w:bottom w:val="none" w:sz="0" w:space="0" w:color="auto"/>
            <w:right w:val="none" w:sz="0" w:space="0" w:color="auto"/>
          </w:divBdr>
        </w:div>
        <w:div w:id="632371928">
          <w:marLeft w:val="0"/>
          <w:marRight w:val="0"/>
          <w:marTop w:val="0"/>
          <w:marBottom w:val="0"/>
          <w:divBdr>
            <w:top w:val="none" w:sz="0" w:space="0" w:color="auto"/>
            <w:left w:val="none" w:sz="0" w:space="0" w:color="auto"/>
            <w:bottom w:val="none" w:sz="0" w:space="0" w:color="auto"/>
            <w:right w:val="none" w:sz="0" w:space="0" w:color="auto"/>
          </w:divBdr>
        </w:div>
        <w:div w:id="14160753">
          <w:marLeft w:val="0"/>
          <w:marRight w:val="0"/>
          <w:marTop w:val="0"/>
          <w:marBottom w:val="0"/>
          <w:divBdr>
            <w:top w:val="none" w:sz="0" w:space="0" w:color="auto"/>
            <w:left w:val="none" w:sz="0" w:space="0" w:color="auto"/>
            <w:bottom w:val="none" w:sz="0" w:space="0" w:color="auto"/>
            <w:right w:val="none" w:sz="0" w:space="0" w:color="auto"/>
          </w:divBdr>
        </w:div>
        <w:div w:id="1554384672">
          <w:marLeft w:val="0"/>
          <w:marRight w:val="0"/>
          <w:marTop w:val="0"/>
          <w:marBottom w:val="0"/>
          <w:divBdr>
            <w:top w:val="none" w:sz="0" w:space="0" w:color="auto"/>
            <w:left w:val="none" w:sz="0" w:space="0" w:color="auto"/>
            <w:bottom w:val="none" w:sz="0" w:space="0" w:color="auto"/>
            <w:right w:val="none" w:sz="0" w:space="0" w:color="auto"/>
          </w:divBdr>
        </w:div>
        <w:div w:id="1369725153">
          <w:marLeft w:val="0"/>
          <w:marRight w:val="0"/>
          <w:marTop w:val="0"/>
          <w:marBottom w:val="0"/>
          <w:divBdr>
            <w:top w:val="none" w:sz="0" w:space="0" w:color="auto"/>
            <w:left w:val="none" w:sz="0" w:space="0" w:color="auto"/>
            <w:bottom w:val="none" w:sz="0" w:space="0" w:color="auto"/>
            <w:right w:val="none" w:sz="0" w:space="0" w:color="auto"/>
          </w:divBdr>
        </w:div>
      </w:divsChild>
    </w:div>
    <w:div w:id="1732775035">
      <w:bodyDiv w:val="1"/>
      <w:marLeft w:val="0"/>
      <w:marRight w:val="0"/>
      <w:marTop w:val="0"/>
      <w:marBottom w:val="0"/>
      <w:divBdr>
        <w:top w:val="none" w:sz="0" w:space="0" w:color="auto"/>
        <w:left w:val="none" w:sz="0" w:space="0" w:color="auto"/>
        <w:bottom w:val="none" w:sz="0" w:space="0" w:color="auto"/>
        <w:right w:val="none" w:sz="0" w:space="0" w:color="auto"/>
      </w:divBdr>
    </w:div>
    <w:div w:id="1791976094">
      <w:bodyDiv w:val="1"/>
      <w:marLeft w:val="0"/>
      <w:marRight w:val="0"/>
      <w:marTop w:val="0"/>
      <w:marBottom w:val="0"/>
      <w:divBdr>
        <w:top w:val="none" w:sz="0" w:space="0" w:color="auto"/>
        <w:left w:val="none" w:sz="0" w:space="0" w:color="auto"/>
        <w:bottom w:val="none" w:sz="0" w:space="0" w:color="auto"/>
        <w:right w:val="none" w:sz="0" w:space="0" w:color="auto"/>
      </w:divBdr>
      <w:divsChild>
        <w:div w:id="1675262675">
          <w:marLeft w:val="0"/>
          <w:marRight w:val="0"/>
          <w:marTop w:val="0"/>
          <w:marBottom w:val="0"/>
          <w:divBdr>
            <w:top w:val="none" w:sz="0" w:space="0" w:color="auto"/>
            <w:left w:val="none" w:sz="0" w:space="0" w:color="auto"/>
            <w:bottom w:val="none" w:sz="0" w:space="0" w:color="auto"/>
            <w:right w:val="none" w:sz="0" w:space="0" w:color="auto"/>
          </w:divBdr>
        </w:div>
        <w:div w:id="411396723">
          <w:marLeft w:val="0"/>
          <w:marRight w:val="0"/>
          <w:marTop w:val="0"/>
          <w:marBottom w:val="0"/>
          <w:divBdr>
            <w:top w:val="none" w:sz="0" w:space="0" w:color="auto"/>
            <w:left w:val="none" w:sz="0" w:space="0" w:color="auto"/>
            <w:bottom w:val="none" w:sz="0" w:space="0" w:color="auto"/>
            <w:right w:val="none" w:sz="0" w:space="0" w:color="auto"/>
          </w:divBdr>
        </w:div>
        <w:div w:id="1827553640">
          <w:marLeft w:val="0"/>
          <w:marRight w:val="0"/>
          <w:marTop w:val="0"/>
          <w:marBottom w:val="0"/>
          <w:divBdr>
            <w:top w:val="none" w:sz="0" w:space="0" w:color="auto"/>
            <w:left w:val="none" w:sz="0" w:space="0" w:color="auto"/>
            <w:bottom w:val="none" w:sz="0" w:space="0" w:color="auto"/>
            <w:right w:val="none" w:sz="0" w:space="0" w:color="auto"/>
          </w:divBdr>
        </w:div>
        <w:div w:id="1074936017">
          <w:marLeft w:val="0"/>
          <w:marRight w:val="0"/>
          <w:marTop w:val="0"/>
          <w:marBottom w:val="0"/>
          <w:divBdr>
            <w:top w:val="none" w:sz="0" w:space="0" w:color="auto"/>
            <w:left w:val="none" w:sz="0" w:space="0" w:color="auto"/>
            <w:bottom w:val="none" w:sz="0" w:space="0" w:color="auto"/>
            <w:right w:val="none" w:sz="0" w:space="0" w:color="auto"/>
          </w:divBdr>
        </w:div>
        <w:div w:id="1060402283">
          <w:marLeft w:val="0"/>
          <w:marRight w:val="0"/>
          <w:marTop w:val="0"/>
          <w:marBottom w:val="0"/>
          <w:divBdr>
            <w:top w:val="none" w:sz="0" w:space="0" w:color="auto"/>
            <w:left w:val="none" w:sz="0" w:space="0" w:color="auto"/>
            <w:bottom w:val="none" w:sz="0" w:space="0" w:color="auto"/>
            <w:right w:val="none" w:sz="0" w:space="0" w:color="auto"/>
          </w:divBdr>
        </w:div>
        <w:div w:id="1160197502">
          <w:marLeft w:val="0"/>
          <w:marRight w:val="0"/>
          <w:marTop w:val="0"/>
          <w:marBottom w:val="0"/>
          <w:divBdr>
            <w:top w:val="none" w:sz="0" w:space="0" w:color="auto"/>
            <w:left w:val="none" w:sz="0" w:space="0" w:color="auto"/>
            <w:bottom w:val="none" w:sz="0" w:space="0" w:color="auto"/>
            <w:right w:val="none" w:sz="0" w:space="0" w:color="auto"/>
          </w:divBdr>
        </w:div>
        <w:div w:id="1118914805">
          <w:marLeft w:val="0"/>
          <w:marRight w:val="0"/>
          <w:marTop w:val="0"/>
          <w:marBottom w:val="0"/>
          <w:divBdr>
            <w:top w:val="none" w:sz="0" w:space="0" w:color="auto"/>
            <w:left w:val="none" w:sz="0" w:space="0" w:color="auto"/>
            <w:bottom w:val="none" w:sz="0" w:space="0" w:color="auto"/>
            <w:right w:val="none" w:sz="0" w:space="0" w:color="auto"/>
          </w:divBdr>
        </w:div>
        <w:div w:id="2109351147">
          <w:marLeft w:val="0"/>
          <w:marRight w:val="0"/>
          <w:marTop w:val="0"/>
          <w:marBottom w:val="0"/>
          <w:divBdr>
            <w:top w:val="none" w:sz="0" w:space="0" w:color="auto"/>
            <w:left w:val="none" w:sz="0" w:space="0" w:color="auto"/>
            <w:bottom w:val="none" w:sz="0" w:space="0" w:color="auto"/>
            <w:right w:val="none" w:sz="0" w:space="0" w:color="auto"/>
          </w:divBdr>
        </w:div>
      </w:divsChild>
    </w:div>
    <w:div w:id="1793939011">
      <w:bodyDiv w:val="1"/>
      <w:marLeft w:val="0"/>
      <w:marRight w:val="0"/>
      <w:marTop w:val="0"/>
      <w:marBottom w:val="0"/>
      <w:divBdr>
        <w:top w:val="none" w:sz="0" w:space="0" w:color="auto"/>
        <w:left w:val="none" w:sz="0" w:space="0" w:color="auto"/>
        <w:bottom w:val="none" w:sz="0" w:space="0" w:color="auto"/>
        <w:right w:val="none" w:sz="0" w:space="0" w:color="auto"/>
      </w:divBdr>
      <w:divsChild>
        <w:div w:id="1539777991">
          <w:marLeft w:val="0"/>
          <w:marRight w:val="0"/>
          <w:marTop w:val="0"/>
          <w:marBottom w:val="0"/>
          <w:divBdr>
            <w:top w:val="none" w:sz="0" w:space="0" w:color="auto"/>
            <w:left w:val="none" w:sz="0" w:space="0" w:color="auto"/>
            <w:bottom w:val="none" w:sz="0" w:space="0" w:color="auto"/>
            <w:right w:val="none" w:sz="0" w:space="0" w:color="auto"/>
          </w:divBdr>
        </w:div>
        <w:div w:id="1336305800">
          <w:marLeft w:val="0"/>
          <w:marRight w:val="0"/>
          <w:marTop w:val="0"/>
          <w:marBottom w:val="0"/>
          <w:divBdr>
            <w:top w:val="none" w:sz="0" w:space="0" w:color="auto"/>
            <w:left w:val="none" w:sz="0" w:space="0" w:color="auto"/>
            <w:bottom w:val="none" w:sz="0" w:space="0" w:color="auto"/>
            <w:right w:val="none" w:sz="0" w:space="0" w:color="auto"/>
          </w:divBdr>
        </w:div>
        <w:div w:id="1270695451">
          <w:marLeft w:val="0"/>
          <w:marRight w:val="0"/>
          <w:marTop w:val="0"/>
          <w:marBottom w:val="0"/>
          <w:divBdr>
            <w:top w:val="none" w:sz="0" w:space="0" w:color="auto"/>
            <w:left w:val="none" w:sz="0" w:space="0" w:color="auto"/>
            <w:bottom w:val="none" w:sz="0" w:space="0" w:color="auto"/>
            <w:right w:val="none" w:sz="0" w:space="0" w:color="auto"/>
          </w:divBdr>
        </w:div>
        <w:div w:id="327515620">
          <w:marLeft w:val="0"/>
          <w:marRight w:val="0"/>
          <w:marTop w:val="0"/>
          <w:marBottom w:val="0"/>
          <w:divBdr>
            <w:top w:val="none" w:sz="0" w:space="0" w:color="auto"/>
            <w:left w:val="none" w:sz="0" w:space="0" w:color="auto"/>
            <w:bottom w:val="none" w:sz="0" w:space="0" w:color="auto"/>
            <w:right w:val="none" w:sz="0" w:space="0" w:color="auto"/>
          </w:divBdr>
        </w:div>
        <w:div w:id="1121613725">
          <w:marLeft w:val="0"/>
          <w:marRight w:val="0"/>
          <w:marTop w:val="0"/>
          <w:marBottom w:val="0"/>
          <w:divBdr>
            <w:top w:val="none" w:sz="0" w:space="0" w:color="auto"/>
            <w:left w:val="none" w:sz="0" w:space="0" w:color="auto"/>
            <w:bottom w:val="none" w:sz="0" w:space="0" w:color="auto"/>
            <w:right w:val="none" w:sz="0" w:space="0" w:color="auto"/>
          </w:divBdr>
        </w:div>
        <w:div w:id="1792092169">
          <w:marLeft w:val="0"/>
          <w:marRight w:val="0"/>
          <w:marTop w:val="0"/>
          <w:marBottom w:val="0"/>
          <w:divBdr>
            <w:top w:val="none" w:sz="0" w:space="0" w:color="auto"/>
            <w:left w:val="none" w:sz="0" w:space="0" w:color="auto"/>
            <w:bottom w:val="none" w:sz="0" w:space="0" w:color="auto"/>
            <w:right w:val="none" w:sz="0" w:space="0" w:color="auto"/>
          </w:divBdr>
        </w:div>
        <w:div w:id="1794324600">
          <w:marLeft w:val="0"/>
          <w:marRight w:val="0"/>
          <w:marTop w:val="0"/>
          <w:marBottom w:val="0"/>
          <w:divBdr>
            <w:top w:val="none" w:sz="0" w:space="0" w:color="auto"/>
            <w:left w:val="none" w:sz="0" w:space="0" w:color="auto"/>
            <w:bottom w:val="none" w:sz="0" w:space="0" w:color="auto"/>
            <w:right w:val="none" w:sz="0" w:space="0" w:color="auto"/>
          </w:divBdr>
        </w:div>
      </w:divsChild>
    </w:div>
    <w:div w:id="1884630755">
      <w:bodyDiv w:val="1"/>
      <w:marLeft w:val="0"/>
      <w:marRight w:val="0"/>
      <w:marTop w:val="0"/>
      <w:marBottom w:val="0"/>
      <w:divBdr>
        <w:top w:val="none" w:sz="0" w:space="0" w:color="auto"/>
        <w:left w:val="none" w:sz="0" w:space="0" w:color="auto"/>
        <w:bottom w:val="none" w:sz="0" w:space="0" w:color="auto"/>
        <w:right w:val="none" w:sz="0" w:space="0" w:color="auto"/>
      </w:divBdr>
      <w:divsChild>
        <w:div w:id="217711269">
          <w:marLeft w:val="0"/>
          <w:marRight w:val="0"/>
          <w:marTop w:val="0"/>
          <w:marBottom w:val="0"/>
          <w:divBdr>
            <w:top w:val="none" w:sz="0" w:space="0" w:color="auto"/>
            <w:left w:val="none" w:sz="0" w:space="0" w:color="auto"/>
            <w:bottom w:val="none" w:sz="0" w:space="0" w:color="auto"/>
            <w:right w:val="none" w:sz="0" w:space="0" w:color="auto"/>
          </w:divBdr>
          <w:divsChild>
            <w:div w:id="241641271">
              <w:marLeft w:val="0"/>
              <w:marRight w:val="300"/>
              <w:marTop w:val="0"/>
              <w:marBottom w:val="0"/>
              <w:divBdr>
                <w:top w:val="none" w:sz="0" w:space="0" w:color="auto"/>
                <w:left w:val="none" w:sz="0" w:space="0" w:color="auto"/>
                <w:bottom w:val="none" w:sz="0" w:space="0" w:color="auto"/>
                <w:right w:val="none" w:sz="0" w:space="0" w:color="auto"/>
              </w:divBdr>
            </w:div>
          </w:divsChild>
        </w:div>
        <w:div w:id="2008629219">
          <w:marLeft w:val="0"/>
          <w:marRight w:val="0"/>
          <w:marTop w:val="0"/>
          <w:marBottom w:val="0"/>
          <w:divBdr>
            <w:top w:val="none" w:sz="0" w:space="0" w:color="auto"/>
            <w:left w:val="none" w:sz="0" w:space="0" w:color="auto"/>
            <w:bottom w:val="none" w:sz="0" w:space="0" w:color="auto"/>
            <w:right w:val="none" w:sz="0" w:space="0" w:color="auto"/>
          </w:divBdr>
          <w:divsChild>
            <w:div w:id="2012178278">
              <w:marLeft w:val="0"/>
              <w:marRight w:val="0"/>
              <w:marTop w:val="0"/>
              <w:marBottom w:val="0"/>
              <w:divBdr>
                <w:top w:val="none" w:sz="0" w:space="0" w:color="auto"/>
                <w:left w:val="none" w:sz="0" w:space="0" w:color="auto"/>
                <w:bottom w:val="none" w:sz="0" w:space="0" w:color="auto"/>
                <w:right w:val="none" w:sz="0" w:space="0" w:color="auto"/>
              </w:divBdr>
            </w:div>
            <w:div w:id="1592856610">
              <w:marLeft w:val="0"/>
              <w:marRight w:val="0"/>
              <w:marTop w:val="0"/>
              <w:marBottom w:val="0"/>
              <w:divBdr>
                <w:top w:val="none" w:sz="0" w:space="0" w:color="auto"/>
                <w:left w:val="none" w:sz="0" w:space="0" w:color="auto"/>
                <w:bottom w:val="none" w:sz="0" w:space="0" w:color="auto"/>
                <w:right w:val="none" w:sz="0" w:space="0" w:color="auto"/>
              </w:divBdr>
              <w:divsChild>
                <w:div w:id="1337879134">
                  <w:marLeft w:val="0"/>
                  <w:marRight w:val="0"/>
                  <w:marTop w:val="0"/>
                  <w:marBottom w:val="0"/>
                  <w:divBdr>
                    <w:top w:val="none" w:sz="0" w:space="0" w:color="auto"/>
                    <w:left w:val="none" w:sz="0" w:space="0" w:color="auto"/>
                    <w:bottom w:val="none" w:sz="0" w:space="0" w:color="auto"/>
                    <w:right w:val="none" w:sz="0" w:space="0" w:color="auto"/>
                  </w:divBdr>
                  <w:divsChild>
                    <w:div w:id="1494638110">
                      <w:marLeft w:val="0"/>
                      <w:marRight w:val="0"/>
                      <w:marTop w:val="0"/>
                      <w:marBottom w:val="0"/>
                      <w:divBdr>
                        <w:top w:val="none" w:sz="0" w:space="0" w:color="auto"/>
                        <w:left w:val="none" w:sz="0" w:space="0" w:color="auto"/>
                        <w:bottom w:val="none" w:sz="0" w:space="0" w:color="auto"/>
                        <w:right w:val="none" w:sz="0" w:space="0" w:color="auto"/>
                      </w:divBdr>
                    </w:div>
                  </w:divsChild>
                </w:div>
                <w:div w:id="1021778018">
                  <w:marLeft w:val="0"/>
                  <w:marRight w:val="0"/>
                  <w:marTop w:val="450"/>
                  <w:marBottom w:val="0"/>
                  <w:divBdr>
                    <w:top w:val="none" w:sz="0" w:space="0" w:color="auto"/>
                    <w:left w:val="none" w:sz="0" w:space="0" w:color="auto"/>
                    <w:bottom w:val="none" w:sz="0" w:space="0" w:color="auto"/>
                    <w:right w:val="none" w:sz="0" w:space="0" w:color="auto"/>
                  </w:divBdr>
                  <w:divsChild>
                    <w:div w:id="1390423515">
                      <w:marLeft w:val="0"/>
                      <w:marRight w:val="0"/>
                      <w:marTop w:val="0"/>
                      <w:marBottom w:val="0"/>
                      <w:divBdr>
                        <w:top w:val="none" w:sz="0" w:space="0" w:color="auto"/>
                        <w:left w:val="none" w:sz="0" w:space="0" w:color="auto"/>
                        <w:bottom w:val="none" w:sz="0" w:space="0" w:color="auto"/>
                        <w:right w:val="none" w:sz="0" w:space="0" w:color="auto"/>
                      </w:divBdr>
                    </w:div>
                  </w:divsChild>
                </w:div>
                <w:div w:id="864289655">
                  <w:marLeft w:val="0"/>
                  <w:marRight w:val="0"/>
                  <w:marTop w:val="450"/>
                  <w:marBottom w:val="0"/>
                  <w:divBdr>
                    <w:top w:val="none" w:sz="0" w:space="0" w:color="auto"/>
                    <w:left w:val="none" w:sz="0" w:space="0" w:color="auto"/>
                    <w:bottom w:val="none" w:sz="0" w:space="0" w:color="auto"/>
                    <w:right w:val="none" w:sz="0" w:space="0" w:color="auto"/>
                  </w:divBdr>
                  <w:divsChild>
                    <w:div w:id="1859197431">
                      <w:marLeft w:val="0"/>
                      <w:marRight w:val="0"/>
                      <w:marTop w:val="0"/>
                      <w:marBottom w:val="0"/>
                      <w:divBdr>
                        <w:top w:val="none" w:sz="0" w:space="0" w:color="auto"/>
                        <w:left w:val="none" w:sz="0" w:space="0" w:color="auto"/>
                        <w:bottom w:val="none" w:sz="0" w:space="0" w:color="auto"/>
                        <w:right w:val="none" w:sz="0" w:space="0" w:color="auto"/>
                      </w:divBdr>
                    </w:div>
                  </w:divsChild>
                </w:div>
                <w:div w:id="488835075">
                  <w:marLeft w:val="0"/>
                  <w:marRight w:val="0"/>
                  <w:marTop w:val="450"/>
                  <w:marBottom w:val="0"/>
                  <w:divBdr>
                    <w:top w:val="none" w:sz="0" w:space="0" w:color="auto"/>
                    <w:left w:val="none" w:sz="0" w:space="0" w:color="auto"/>
                    <w:bottom w:val="none" w:sz="0" w:space="0" w:color="auto"/>
                    <w:right w:val="none" w:sz="0" w:space="0" w:color="auto"/>
                  </w:divBdr>
                  <w:divsChild>
                    <w:div w:id="1600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82854">
      <w:bodyDiv w:val="1"/>
      <w:marLeft w:val="0"/>
      <w:marRight w:val="0"/>
      <w:marTop w:val="0"/>
      <w:marBottom w:val="0"/>
      <w:divBdr>
        <w:top w:val="none" w:sz="0" w:space="0" w:color="auto"/>
        <w:left w:val="none" w:sz="0" w:space="0" w:color="auto"/>
        <w:bottom w:val="none" w:sz="0" w:space="0" w:color="auto"/>
        <w:right w:val="none" w:sz="0" w:space="0" w:color="auto"/>
      </w:divBdr>
      <w:divsChild>
        <w:div w:id="1981038761">
          <w:marLeft w:val="0"/>
          <w:marRight w:val="0"/>
          <w:marTop w:val="0"/>
          <w:marBottom w:val="251"/>
          <w:divBdr>
            <w:top w:val="none" w:sz="0" w:space="0" w:color="auto"/>
            <w:left w:val="none" w:sz="0" w:space="0" w:color="auto"/>
            <w:bottom w:val="none" w:sz="0" w:space="0" w:color="auto"/>
            <w:right w:val="none" w:sz="0" w:space="0" w:color="auto"/>
          </w:divBdr>
          <w:divsChild>
            <w:div w:id="512692942">
              <w:marLeft w:val="0"/>
              <w:marRight w:val="0"/>
              <w:marTop w:val="0"/>
              <w:marBottom w:val="167"/>
              <w:divBdr>
                <w:top w:val="none" w:sz="0" w:space="0" w:color="auto"/>
                <w:left w:val="none" w:sz="0" w:space="0" w:color="auto"/>
                <w:bottom w:val="none" w:sz="0" w:space="0" w:color="auto"/>
                <w:right w:val="none" w:sz="0" w:space="0" w:color="auto"/>
              </w:divBdr>
            </w:div>
          </w:divsChild>
        </w:div>
        <w:div w:id="780150761">
          <w:marLeft w:val="0"/>
          <w:marRight w:val="0"/>
          <w:marTop w:val="0"/>
          <w:marBottom w:val="251"/>
          <w:divBdr>
            <w:top w:val="none" w:sz="0" w:space="0" w:color="auto"/>
            <w:left w:val="none" w:sz="0" w:space="0" w:color="auto"/>
            <w:bottom w:val="none" w:sz="0" w:space="0" w:color="auto"/>
            <w:right w:val="none" w:sz="0" w:space="0" w:color="auto"/>
          </w:divBdr>
        </w:div>
        <w:div w:id="1024747824">
          <w:marLeft w:val="0"/>
          <w:marRight w:val="0"/>
          <w:marTop w:val="0"/>
          <w:marBottom w:val="251"/>
          <w:divBdr>
            <w:top w:val="none" w:sz="0" w:space="0" w:color="auto"/>
            <w:left w:val="none" w:sz="0" w:space="0" w:color="auto"/>
            <w:bottom w:val="none" w:sz="0" w:space="0" w:color="auto"/>
            <w:right w:val="none" w:sz="0" w:space="0" w:color="auto"/>
          </w:divBdr>
          <w:divsChild>
            <w:div w:id="1593322020">
              <w:marLeft w:val="0"/>
              <w:marRight w:val="0"/>
              <w:marTop w:val="0"/>
              <w:marBottom w:val="0"/>
              <w:divBdr>
                <w:top w:val="none" w:sz="0" w:space="0" w:color="auto"/>
                <w:left w:val="none" w:sz="0" w:space="0" w:color="auto"/>
                <w:bottom w:val="none" w:sz="0" w:space="0" w:color="auto"/>
                <w:right w:val="none" w:sz="0" w:space="0" w:color="auto"/>
              </w:divBdr>
              <w:divsChild>
                <w:div w:id="580872922">
                  <w:marLeft w:val="0"/>
                  <w:marRight w:val="0"/>
                  <w:marTop w:val="0"/>
                  <w:marBottom w:val="251"/>
                  <w:divBdr>
                    <w:top w:val="none" w:sz="0" w:space="0" w:color="auto"/>
                    <w:left w:val="none" w:sz="0" w:space="0" w:color="auto"/>
                    <w:bottom w:val="none" w:sz="0" w:space="0" w:color="auto"/>
                    <w:right w:val="none" w:sz="0" w:space="0" w:color="auto"/>
                  </w:divBdr>
                </w:div>
              </w:divsChild>
            </w:div>
            <w:div w:id="130371544">
              <w:marLeft w:val="0"/>
              <w:marRight w:val="0"/>
              <w:marTop w:val="0"/>
              <w:marBottom w:val="0"/>
              <w:divBdr>
                <w:top w:val="none" w:sz="0" w:space="0" w:color="auto"/>
                <w:left w:val="none" w:sz="0" w:space="0" w:color="auto"/>
                <w:bottom w:val="none" w:sz="0" w:space="0" w:color="auto"/>
                <w:right w:val="none" w:sz="0" w:space="0" w:color="auto"/>
              </w:divBdr>
              <w:divsChild>
                <w:div w:id="1215045745">
                  <w:marLeft w:val="0"/>
                  <w:marRight w:val="0"/>
                  <w:marTop w:val="0"/>
                  <w:marBottom w:val="167"/>
                  <w:divBdr>
                    <w:top w:val="none" w:sz="0" w:space="0" w:color="auto"/>
                    <w:left w:val="none" w:sz="0" w:space="0" w:color="auto"/>
                    <w:bottom w:val="none" w:sz="0" w:space="0" w:color="auto"/>
                    <w:right w:val="none" w:sz="0" w:space="0" w:color="auto"/>
                  </w:divBdr>
                </w:div>
                <w:div w:id="437872598">
                  <w:marLeft w:val="0"/>
                  <w:marRight w:val="0"/>
                  <w:marTop w:val="0"/>
                  <w:marBottom w:val="167"/>
                  <w:divBdr>
                    <w:top w:val="none" w:sz="0" w:space="0" w:color="auto"/>
                    <w:left w:val="none" w:sz="0" w:space="0" w:color="auto"/>
                    <w:bottom w:val="none" w:sz="0" w:space="0" w:color="auto"/>
                    <w:right w:val="none" w:sz="0" w:space="0" w:color="auto"/>
                  </w:divBdr>
                </w:div>
                <w:div w:id="491994777">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 w:id="2006009048">
      <w:bodyDiv w:val="1"/>
      <w:marLeft w:val="0"/>
      <w:marRight w:val="0"/>
      <w:marTop w:val="0"/>
      <w:marBottom w:val="0"/>
      <w:divBdr>
        <w:top w:val="none" w:sz="0" w:space="0" w:color="auto"/>
        <w:left w:val="none" w:sz="0" w:space="0" w:color="auto"/>
        <w:bottom w:val="none" w:sz="0" w:space="0" w:color="auto"/>
        <w:right w:val="none" w:sz="0" w:space="0" w:color="auto"/>
      </w:divBdr>
      <w:divsChild>
        <w:div w:id="1457673720">
          <w:marLeft w:val="0"/>
          <w:marRight w:val="0"/>
          <w:marTop w:val="0"/>
          <w:marBottom w:val="0"/>
          <w:divBdr>
            <w:top w:val="none" w:sz="0" w:space="0" w:color="auto"/>
            <w:left w:val="none" w:sz="0" w:space="0" w:color="auto"/>
            <w:bottom w:val="none" w:sz="0" w:space="0" w:color="auto"/>
            <w:right w:val="none" w:sz="0" w:space="0" w:color="auto"/>
          </w:divBdr>
          <w:divsChild>
            <w:div w:id="563641708">
              <w:marLeft w:val="0"/>
              <w:marRight w:val="0"/>
              <w:marTop w:val="0"/>
              <w:marBottom w:val="0"/>
              <w:divBdr>
                <w:top w:val="none" w:sz="0" w:space="0" w:color="auto"/>
                <w:left w:val="none" w:sz="0" w:space="0" w:color="auto"/>
                <w:bottom w:val="none" w:sz="0" w:space="0" w:color="auto"/>
                <w:right w:val="none" w:sz="0" w:space="0" w:color="auto"/>
              </w:divBdr>
            </w:div>
          </w:divsChild>
        </w:div>
        <w:div w:id="1029987032">
          <w:marLeft w:val="0"/>
          <w:marRight w:val="0"/>
          <w:marTop w:val="0"/>
          <w:marBottom w:val="0"/>
          <w:divBdr>
            <w:top w:val="none" w:sz="0" w:space="0" w:color="auto"/>
            <w:left w:val="none" w:sz="0" w:space="0" w:color="auto"/>
            <w:bottom w:val="none" w:sz="0" w:space="0" w:color="auto"/>
            <w:right w:val="none" w:sz="0" w:space="0" w:color="auto"/>
          </w:divBdr>
        </w:div>
        <w:div w:id="1816796505">
          <w:marLeft w:val="0"/>
          <w:marRight w:val="0"/>
          <w:marTop w:val="0"/>
          <w:marBottom w:val="0"/>
          <w:divBdr>
            <w:top w:val="none" w:sz="0" w:space="0" w:color="auto"/>
            <w:left w:val="none" w:sz="0" w:space="0" w:color="auto"/>
            <w:bottom w:val="none" w:sz="0" w:space="0" w:color="auto"/>
            <w:right w:val="none" w:sz="0" w:space="0" w:color="auto"/>
          </w:divBdr>
          <w:divsChild>
            <w:div w:id="82601874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900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D87F1-6477-46C8-A623-EFF6E246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5561</Words>
  <Characters>3171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Ліцей</cp:lastModifiedBy>
  <cp:revision>3</cp:revision>
  <cp:lastPrinted>2022-11-25T11:30:00Z</cp:lastPrinted>
  <dcterms:created xsi:type="dcterms:W3CDTF">2025-09-11T10:02:00Z</dcterms:created>
  <dcterms:modified xsi:type="dcterms:W3CDTF">2025-09-11T10:04:00Z</dcterms:modified>
</cp:coreProperties>
</file>