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6A" w:rsidRDefault="00A3426A" w:rsidP="00A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</w:pPr>
      <w:r w:rsidRPr="00DD6D08">
        <w:rPr>
          <w:rFonts w:ascii="Times New Roman" w:hAnsi="Times New Roman"/>
          <w:b/>
          <w:sz w:val="28"/>
          <w:lang w:val="uk-UA"/>
        </w:rPr>
        <w:t>О</w:t>
      </w:r>
      <w:bookmarkStart w:id="0" w:name="_GoBack"/>
      <w:bookmarkEnd w:id="0"/>
      <w:r w:rsidRPr="00DD6D08">
        <w:rPr>
          <w:rFonts w:ascii="Times New Roman" w:hAnsi="Times New Roman"/>
          <w:b/>
          <w:sz w:val="28"/>
          <w:lang w:val="uk-UA"/>
        </w:rPr>
        <w:t xml:space="preserve">рієнтовний  план  підвищення кваліфікації педагогічних працівників </w:t>
      </w:r>
      <w:proofErr w:type="spellStart"/>
      <w:r w:rsidRPr="00DD6D08">
        <w:rPr>
          <w:rFonts w:ascii="Times New Roman" w:eastAsia="Times New Roman" w:hAnsi="Times New Roman"/>
          <w:b/>
          <w:bCs/>
          <w:color w:val="000000"/>
          <w:sz w:val="28"/>
          <w:lang w:eastAsia="uk-UA"/>
        </w:rPr>
        <w:t>Угорницького</w:t>
      </w:r>
      <w:proofErr w:type="spellEnd"/>
      <w:r w:rsidRPr="00DD6D08">
        <w:rPr>
          <w:rFonts w:ascii="Times New Roman" w:eastAsia="Times New Roman" w:hAnsi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DD6D08">
        <w:rPr>
          <w:rFonts w:ascii="Times New Roman" w:eastAsia="Times New Roman" w:hAnsi="Times New Roman"/>
          <w:b/>
          <w:bCs/>
          <w:color w:val="000000"/>
          <w:sz w:val="28"/>
          <w:lang w:eastAsia="uk-UA"/>
        </w:rPr>
        <w:t>ліцею</w:t>
      </w:r>
      <w:proofErr w:type="spellEnd"/>
      <w:r w:rsidRPr="00DD6D08">
        <w:rPr>
          <w:rFonts w:ascii="Times New Roman" w:eastAsia="Times New Roman" w:hAnsi="Times New Roman"/>
          <w:b/>
          <w:bCs/>
          <w:color w:val="000000"/>
          <w:sz w:val="28"/>
          <w:lang w:eastAsia="uk-UA"/>
        </w:rPr>
        <w:t xml:space="preserve"> </w:t>
      </w:r>
      <w:r w:rsidRPr="00DD6D08">
        <w:rPr>
          <w:rFonts w:ascii="Times New Roman" w:hAnsi="Times New Roman"/>
          <w:b/>
          <w:sz w:val="28"/>
          <w:lang w:val="uk-UA"/>
        </w:rPr>
        <w:t>на 202</w:t>
      </w:r>
      <w:r>
        <w:rPr>
          <w:rFonts w:ascii="Times New Roman" w:hAnsi="Times New Roman"/>
          <w:b/>
          <w:sz w:val="28"/>
          <w:lang w:val="uk-UA"/>
        </w:rPr>
        <w:t>3</w:t>
      </w:r>
      <w:r w:rsidRPr="00DD6D08">
        <w:rPr>
          <w:rFonts w:ascii="Times New Roman" w:hAnsi="Times New Roman"/>
          <w:b/>
          <w:sz w:val="28"/>
          <w:lang w:val="uk-UA"/>
        </w:rPr>
        <w:t xml:space="preserve"> рік</w:t>
      </w:r>
      <w:r w:rsidRPr="004A79E9">
        <w:rPr>
          <w:rFonts w:ascii="Times New Roman" w:eastAsia="Times New Roman" w:hAnsi="Times New Roman"/>
          <w:b/>
          <w:bCs/>
          <w:color w:val="000000"/>
          <w:sz w:val="28"/>
          <w:lang w:eastAsia="uk-UA"/>
        </w:rPr>
        <w:t xml:space="preserve"> </w:t>
      </w:r>
    </w:p>
    <w:tbl>
      <w:tblPr>
        <w:tblpPr w:leftFromText="180" w:rightFromText="180" w:vertAnchor="page" w:horzAnchor="margin" w:tblpY="1063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2257"/>
        <w:gridCol w:w="10"/>
        <w:gridCol w:w="1409"/>
        <w:gridCol w:w="9"/>
        <w:gridCol w:w="1990"/>
        <w:gridCol w:w="1977"/>
        <w:gridCol w:w="7"/>
        <w:gridCol w:w="3109"/>
        <w:gridCol w:w="8"/>
        <w:gridCol w:w="4097"/>
      </w:tblGrid>
      <w:tr w:rsidR="00A3426A" w:rsidRPr="00DD6D08" w:rsidTr="001E1889">
        <w:trPr>
          <w:trHeight w:val="1000"/>
        </w:trPr>
        <w:tc>
          <w:tcPr>
            <w:tcW w:w="68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26A" w:rsidRPr="0037591C" w:rsidRDefault="00A3426A" w:rsidP="001E18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26A" w:rsidRPr="0037591C" w:rsidRDefault="00A3426A" w:rsidP="001E18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proofErr w:type="gramStart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</w:t>
            </w:r>
            <w:proofErr w:type="gramEnd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ІБ</w:t>
            </w:r>
          </w:p>
        </w:tc>
        <w:tc>
          <w:tcPr>
            <w:tcW w:w="1418" w:type="dxa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26A" w:rsidRPr="0037591C" w:rsidRDefault="00A3426A" w:rsidP="001E18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Дата початку курсу</w:t>
            </w:r>
          </w:p>
        </w:tc>
        <w:tc>
          <w:tcPr>
            <w:tcW w:w="1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26A" w:rsidRPr="0037591C" w:rsidRDefault="00A3426A" w:rsidP="001E18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завершення</w:t>
            </w:r>
            <w:proofErr w:type="spellEnd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курсу</w:t>
            </w:r>
          </w:p>
        </w:tc>
        <w:tc>
          <w:tcPr>
            <w:tcW w:w="1984" w:type="dxa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26A" w:rsidRPr="0037591C" w:rsidRDefault="00A3426A" w:rsidP="001E18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Код курсу</w:t>
            </w:r>
          </w:p>
        </w:tc>
        <w:tc>
          <w:tcPr>
            <w:tcW w:w="3117" w:type="dxa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26A" w:rsidRPr="0037591C" w:rsidRDefault="00A3426A" w:rsidP="001E18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Назва</w:t>
            </w:r>
            <w:proofErr w:type="spellEnd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варіанту</w:t>
            </w:r>
            <w:proofErr w:type="spellEnd"/>
          </w:p>
        </w:tc>
        <w:tc>
          <w:tcPr>
            <w:tcW w:w="409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26A" w:rsidRPr="0037591C" w:rsidRDefault="00A3426A" w:rsidP="001E18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Назва</w:t>
            </w:r>
            <w:proofErr w:type="spellEnd"/>
            <w:r w:rsidRPr="0037591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курсу</w:t>
            </w:r>
          </w:p>
        </w:tc>
      </w:tr>
      <w:tr w:rsidR="00A3426A" w:rsidRPr="00DD6D08" w:rsidTr="001E1889">
        <w:trPr>
          <w:trHeight w:val="821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Андрушевська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Руслана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2023-11-22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2023-11-24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УХЕ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(УХЕ)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основ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християнської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етики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гуртка</w:t>
            </w:r>
            <w:proofErr w:type="spellEnd"/>
          </w:p>
        </w:tc>
      </w:tr>
      <w:tr w:rsidR="00A3426A" w:rsidRPr="00DD6D08" w:rsidTr="001E1889">
        <w:trPr>
          <w:trHeight w:val="1032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Андрушевська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Руслана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2023-01-23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2023-01-27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УІСПІ4/01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 (УІСПІ)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історії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правознавства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громадянської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громадянської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та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історичної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rPr>
          <w:trHeight w:val="531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Бабак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Тетяна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Андріївна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2023-02-06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2023-02-10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УПК1-П/02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1-П (УПК)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rPr>
          <w:trHeight w:val="531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Бабей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Софія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УМ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7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7 (УМ)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математики,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гуртка</w:t>
            </w:r>
            <w:proofErr w:type="spellEnd"/>
          </w:p>
        </w:tc>
      </w:tr>
      <w:tr w:rsidR="00A3426A" w:rsidRPr="00DD6D08" w:rsidTr="001E1889">
        <w:trPr>
          <w:trHeight w:val="1316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Балицька</w:t>
            </w:r>
            <w:proofErr w:type="spellEnd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адія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УБЕІ2/01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 (УБЕІ)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біології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екології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природничої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rPr>
          <w:trHeight w:val="1084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Банах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Ольга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2023-06-19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2023-06-23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АВІ5.1/05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5.1 (АВІ)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Асистенти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вчителів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інклюзивних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ЗЗСО</w:t>
            </w:r>
          </w:p>
        </w:tc>
      </w:tr>
      <w:tr w:rsidR="00A3426A" w:rsidRPr="00DD6D08" w:rsidTr="001E1889">
        <w:trPr>
          <w:trHeight w:val="531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Бойчук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Мар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`я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УАМ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.1/01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1.1 (УАМ)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англ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ійської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гуртка</w:t>
            </w:r>
            <w:proofErr w:type="spellEnd"/>
          </w:p>
        </w:tc>
      </w:tr>
      <w:tr w:rsidR="00A3426A" w:rsidRPr="00DD6D08" w:rsidTr="001E1889">
        <w:trPr>
          <w:trHeight w:val="531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Вдовин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Наталія</w:t>
            </w:r>
            <w:proofErr w:type="spellEnd"/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УПК3.1П/01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3.1-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(УПК)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rPr>
          <w:trHeight w:val="531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Вінтонюк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Марія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АВІ4.1/01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4.1 (АВІ)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Асистенти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вчителів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інклюзивних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ЗЗСО</w:t>
            </w:r>
          </w:p>
        </w:tc>
      </w:tr>
      <w:tr w:rsidR="00A3426A" w:rsidRPr="00DD6D08" w:rsidTr="001E1889">
        <w:trPr>
          <w:trHeight w:val="531"/>
        </w:trPr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6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Возняк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адія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2023-02-20</w:t>
            </w:r>
          </w:p>
        </w:tc>
        <w:tc>
          <w:tcPr>
            <w:tcW w:w="1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2023-02-24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ППЦ3.1/01</w:t>
            </w:r>
          </w:p>
        </w:tc>
        <w:tc>
          <w:tcPr>
            <w:tcW w:w="311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3.1 (ППЦ)</w:t>
            </w:r>
          </w:p>
        </w:tc>
        <w:tc>
          <w:tcPr>
            <w:tcW w:w="4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Практичні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психологи,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психологічних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дисциплін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фахівці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консультанти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інклюзивно-ресурсних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центрі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Гресько Галина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2023-06-19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2023-06-23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УУМІ1/06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(УУМІ)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української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літератури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мовно-літературної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Данилюк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Уляна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Степанівна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2023-01-23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2023-01-27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УПК1-Ю/01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1-Ю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Залеська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Леся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2023-10-02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2023-10-06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УАМ3/05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3 (УАМ)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англ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ійської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гуртка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Зінько</w:t>
            </w:r>
            <w:proofErr w:type="spellEnd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адія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Степанівна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УМ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7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7 (УМ)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математики,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гуртка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Калинюк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Ірина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2023-12-04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2023-12-08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УЗДБ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/02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(УЗДБ)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інтегрованого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курсу “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Здоров’я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безпека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та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добробут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”, “Основ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здоров’я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”,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Калинюк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Ірина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2023-06-14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2023-06-16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УЗУ3/02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3 (УЗУ)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) предмета “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Захист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України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”,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гуртка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Калинюк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Ірина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2023-02-20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2023-02-24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УУМІ1/03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(УУМІ)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української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літератури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мовно-літературної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Карась Ольга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2023-06-09</w:t>
            </w: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2023-06-13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КЗЗСО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4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/03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 (КЗЗСО)</w:t>
            </w: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ЗЗСО</w:t>
            </w:r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Карась Ольга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Богданівна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УПК2-Ю/01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2-Ю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Комановська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Ольга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2023-02-06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2023-02-10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УІСПІ1/01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(УІСПІ)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історії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правознавства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громадянської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громадянської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та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історичної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Костик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Тетяна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Валентинівна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2023-11-14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2023-11-16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ЗДВР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(ЗДВР)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Заступники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директорів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закладів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з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виховної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роботи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Костик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Тетяна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Валентинівна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2023-02-13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2023-02-17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УММ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 (УММ)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музичного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мистецтва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мистецтва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художньої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культури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художньо-естетичного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проф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ілю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Костюк Оксана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2023-01-23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2023-01-27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УЗЛІ3/01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3 (УЗЛІ)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зарубіжної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літератури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мовно-літературної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Котик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Іванна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УПК1-П/01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1-П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Красняк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Оксана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2023-02-06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2023-02-10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УПК2-Ю/02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2-Ю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Маланюк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Ярослав Богданович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2023-01-23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2023-01-27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УФКЦ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 (УФКЦ)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інструктори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фізичної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культури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та ЛФК,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фахівці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консультанти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інклюзивно-ресурсних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центрів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Мосюрчак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Св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ітлана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2023-05-22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2023-05-26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СП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4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.1/02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4.1 (СП)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Соц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іальні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педагоги,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гуртка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Петрунів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Марія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2023-10-12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2023-10-17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КЗЗСО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4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/05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 (КЗЗСО)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ЗЗСО</w:t>
            </w:r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Петрунів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Марія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2023-02-06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2023-02-10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УУМІ1/02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(УУМІ)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української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літератури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мовно-літературної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Польна</w:t>
            </w:r>
            <w:proofErr w:type="spellEnd"/>
            <w:proofErr w:type="gramStart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 xml:space="preserve"> </w:t>
            </w:r>
            <w:proofErr w:type="spellStart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Н</w:t>
            </w:r>
            <w:proofErr w:type="gramEnd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адія</w:t>
            </w:r>
            <w:proofErr w:type="spellEnd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 xml:space="preserve"> </w:t>
            </w:r>
            <w:proofErr w:type="spellStart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Романівна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УПК2-Ю/01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Варіант</w:t>
            </w:r>
            <w:proofErr w:type="spellEnd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 xml:space="preserve"> 2-Ю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Учителі</w:t>
            </w:r>
            <w:proofErr w:type="spellEnd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 xml:space="preserve"> </w:t>
            </w:r>
            <w:proofErr w:type="spellStart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початкових</w:t>
            </w:r>
            <w:proofErr w:type="spellEnd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 xml:space="preserve"> </w:t>
            </w:r>
            <w:proofErr w:type="spellStart"/>
            <w:r w:rsidRPr="00F527DF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класів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Пшепінда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Ірина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2023-10-02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2023-10-06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УТНТТ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(УТНТТ)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трудового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навчання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технології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техн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ічні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види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праці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майстри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виробничого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навчання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креслення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гуртків</w:t>
            </w:r>
            <w:proofErr w:type="spellEnd"/>
          </w:p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Сворак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Св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ітлана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2023-06-19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2023-06-23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УУМІ1/06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(УУМІ)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української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мови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літератури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lastRenderedPageBreak/>
              <w:t>мовно-літературної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Сливінська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Любов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2023-04-18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2023-04-20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КЗЗСО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4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 (КЗЗСО)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ЗЗСО</w:t>
            </w:r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Сливінська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Любов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2023-03-06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2023-03-10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УЕ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/02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(УЕ)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етики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Сливінська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Любов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УІСПІ2.101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2.1 (УІСПІ)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історії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правознавства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громадянської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громадянської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та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історичної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Стельніцька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Ярослава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Ігорівна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УПК1-П/01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1-П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Степанченко Леся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2023-04-24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2023-04-28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УІІТ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4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 (УІІТ)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інформатики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інформаційних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технологій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Турчин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Лілія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2023-01-23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2023-01-27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УГЕІ3.1/01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3.1 (УГЕІ)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географії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економіки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природничої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Тхорик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Іван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Миколайович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2023-11-27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2023-12-01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УТНТО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4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 (УТНТО)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трудового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навчання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технології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обслуговуючі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види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праці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майстри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виробничого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навчання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креслення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Федорці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Оксана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2023-02-20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2023-02-24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ВГПД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.1/01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1.1 (ВГПД)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Вихователі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груп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подовженого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дня</w:t>
            </w:r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Цюпер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Галина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Ігорівна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УПК1-П/01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1-П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Чопик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Наталія</w:t>
            </w:r>
            <w:proofErr w:type="spellEnd"/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Миронівна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2023-03-06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2023-03-10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УФІАІ7/01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7 (УФІАІ)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фізики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астрономії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інтегрованих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курсів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природничої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освітньої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галузі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Чуйко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італій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Ярославович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2023-05-02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2023-05-04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УЗУ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 (УЗУ)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) предмета “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Захист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України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”,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гуртка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Чуйко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італій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Ярославович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2023-02-06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2023-02-10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УПК2-Ю/02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2-Ю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Шакало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Наталія</w:t>
            </w:r>
            <w:proofErr w:type="spellEnd"/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2023-06-19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2023-06-23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УІІТ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4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/03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 (УІІТ)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викладачі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)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інформатики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і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інформаційних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технологій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,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керівники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гурткі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Шакало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Наталія</w:t>
            </w:r>
            <w:proofErr w:type="spellEnd"/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УІП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1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1(УІП)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інформатики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у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початковій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школі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A342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Шинкарчук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Іванна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 (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Педагоги-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орган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ізатори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закладів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освіти</w:t>
            </w:r>
            <w:proofErr w:type="spellEnd"/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1E1889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27D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A3426A" w:rsidRPr="00F527DF" w:rsidRDefault="00A3426A" w:rsidP="001E1889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527D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Щербанюк</w:t>
            </w:r>
            <w:proofErr w:type="spellEnd"/>
            <w:r w:rsidRPr="00F527D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Галина Василівна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2023-01-30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2023-02-03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АВІ4.1/01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4.1 (АВІ)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Асистенти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вчителів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інклюзивних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ЗЗСО</w:t>
            </w:r>
          </w:p>
        </w:tc>
      </w:tr>
      <w:tr w:rsidR="00A3426A" w:rsidRPr="00DD6D08" w:rsidTr="001E18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686" w:type="dxa"/>
            <w:shd w:val="clear" w:color="auto" w:fill="auto"/>
          </w:tcPr>
          <w:p w:rsidR="00A3426A" w:rsidRPr="00F527DF" w:rsidRDefault="00A3426A" w:rsidP="001E1889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27D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225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Юркевич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Мар</w:t>
            </w:r>
            <w:proofErr w:type="gram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`я</w:t>
            </w:r>
            <w:proofErr w:type="gram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на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2023-06-19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2023-06-23</w:t>
            </w:r>
          </w:p>
        </w:tc>
        <w:tc>
          <w:tcPr>
            <w:tcW w:w="1977" w:type="dxa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УПК2-Ю/07</w:t>
            </w:r>
          </w:p>
        </w:tc>
        <w:tc>
          <w:tcPr>
            <w:tcW w:w="3116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Варіант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2-Ю (УПК)</w:t>
            </w:r>
          </w:p>
        </w:tc>
        <w:tc>
          <w:tcPr>
            <w:tcW w:w="4105" w:type="dxa"/>
            <w:gridSpan w:val="2"/>
            <w:shd w:val="clear" w:color="auto" w:fill="auto"/>
          </w:tcPr>
          <w:p w:rsidR="00A3426A" w:rsidRPr="00F527DF" w:rsidRDefault="00A3426A" w:rsidP="001E18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</w:pP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Учителі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початкових</w:t>
            </w:r>
            <w:proofErr w:type="spellEnd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527DF">
              <w:rPr>
                <w:rFonts w:ascii="Times New Roman" w:eastAsia="Times New Roman" w:hAnsi="Times New Roman"/>
                <w:sz w:val="24"/>
                <w:szCs w:val="28"/>
                <w:lang w:eastAsia="uk-UA"/>
              </w:rPr>
              <w:t>класів</w:t>
            </w:r>
            <w:proofErr w:type="spellEnd"/>
          </w:p>
        </w:tc>
      </w:tr>
    </w:tbl>
    <w:p w:rsidR="00A3426A" w:rsidRPr="004802C0" w:rsidRDefault="00A3426A" w:rsidP="00A3426A">
      <w:pPr>
        <w:pStyle w:val="a3"/>
        <w:rPr>
          <w:rFonts w:ascii="Times New Roman" w:hAnsi="Times New Roman"/>
          <w:sz w:val="28"/>
          <w:szCs w:val="28"/>
        </w:rPr>
      </w:pPr>
    </w:p>
    <w:p w:rsidR="007F2C87" w:rsidRDefault="007F2C87"/>
    <w:sectPr w:rsidR="007F2C87" w:rsidSect="00A3426A">
      <w:pgSz w:w="16850" w:h="11910" w:orient="landscape"/>
      <w:pgMar w:top="540" w:right="280" w:bottom="480" w:left="5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B7A1F"/>
    <w:multiLevelType w:val="hybridMultilevel"/>
    <w:tmpl w:val="7340FA90"/>
    <w:lvl w:ilvl="0" w:tplc="244E1F9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9D"/>
    <w:rsid w:val="007F2C87"/>
    <w:rsid w:val="0086369D"/>
    <w:rsid w:val="00A3426A"/>
    <w:rsid w:val="00F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6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26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A342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6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26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A342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4669</Words>
  <Characters>2662</Characters>
  <Application>Microsoft Office Word</Application>
  <DocSecurity>0</DocSecurity>
  <Lines>22</Lines>
  <Paragraphs>14</Paragraphs>
  <ScaleCrop>false</ScaleCrop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2023-12-26T10:08:00Z</dcterms:created>
  <dcterms:modified xsi:type="dcterms:W3CDTF">2023-12-26T10:09:00Z</dcterms:modified>
</cp:coreProperties>
</file>